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41632" w:rsidTr="00C91D93">
        <w:trPr>
          <w:trHeight w:val="1418"/>
        </w:trPr>
        <w:tc>
          <w:tcPr>
            <w:tcW w:w="921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7B5D9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8774971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4C080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pt;height:69.7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1025" DrawAspect="Content" ObjectID="_1805115831" r:id="rId7"/>
              </w:object>
            </w:r>
          </w:p>
        </w:tc>
      </w:tr>
      <w:tr w:rsidR="00141632" w:rsidTr="00C91D93">
        <w:trPr>
          <w:trHeight w:val="1134"/>
        </w:trPr>
        <w:tc>
          <w:tcPr>
            <w:tcW w:w="9214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41632" w:rsidRDefault="004C080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41632" w:rsidRDefault="004C0802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141632" w:rsidRDefault="004C080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41632" w:rsidRDefault="00141632"/>
        </w:tc>
      </w:tr>
      <w:tr w:rsidR="00141632" w:rsidRPr="00A57932" w:rsidTr="00C91D93">
        <w:trPr>
          <w:cantSplit/>
          <w:trHeight w:val="1071"/>
        </w:trPr>
        <w:tc>
          <w:tcPr>
            <w:tcW w:w="921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Pr="00A57932" w:rsidRDefault="00141632">
            <w:pPr>
              <w:rPr>
                <w:rFonts w:ascii="Times New Roman" w:hAnsi="Times New Roman"/>
                <w:sz w:val="28"/>
              </w:rPr>
            </w:pPr>
          </w:p>
          <w:p w:rsidR="00141632" w:rsidRPr="00A57932" w:rsidRDefault="004C0802">
            <w:pPr>
              <w:rPr>
                <w:rFonts w:ascii="Times New Roman" w:hAnsi="Times New Roman"/>
                <w:sz w:val="28"/>
              </w:rPr>
            </w:pPr>
            <w:r w:rsidRPr="00A57932">
              <w:rPr>
                <w:rFonts w:ascii="Times New Roman" w:hAnsi="Times New Roman"/>
                <w:sz w:val="28"/>
              </w:rPr>
              <w:t xml:space="preserve">Принято Орским городским </w:t>
            </w:r>
          </w:p>
          <w:p w:rsidR="00141632" w:rsidRPr="00A57932" w:rsidRDefault="004C0802">
            <w:pPr>
              <w:rPr>
                <w:rFonts w:ascii="Times New Roman" w:hAnsi="Times New Roman"/>
                <w:sz w:val="28"/>
              </w:rPr>
            </w:pPr>
            <w:r w:rsidRPr="00A57932"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  </w:t>
            </w:r>
            <w:r w:rsidR="00394BC2">
              <w:rPr>
                <w:rFonts w:ascii="Times New Roman" w:hAnsi="Times New Roman"/>
                <w:sz w:val="28"/>
              </w:rPr>
              <w:t xml:space="preserve">       </w:t>
            </w:r>
            <w:r w:rsidRPr="00A57932">
              <w:rPr>
                <w:rFonts w:ascii="Times New Roman" w:hAnsi="Times New Roman"/>
                <w:sz w:val="28"/>
              </w:rPr>
              <w:t xml:space="preserve">   « </w:t>
            </w:r>
            <w:r w:rsidR="000D6D67">
              <w:rPr>
                <w:rFonts w:ascii="Times New Roman" w:hAnsi="Times New Roman"/>
                <w:sz w:val="28"/>
              </w:rPr>
              <w:t>26</w:t>
            </w:r>
            <w:r w:rsidRPr="00A57932">
              <w:rPr>
                <w:rFonts w:ascii="Times New Roman" w:hAnsi="Times New Roman"/>
                <w:sz w:val="28"/>
              </w:rPr>
              <w:t xml:space="preserve"> » </w:t>
            </w:r>
            <w:r w:rsidR="000D6D67">
              <w:rPr>
                <w:rFonts w:ascii="Times New Roman" w:hAnsi="Times New Roman"/>
                <w:sz w:val="28"/>
              </w:rPr>
              <w:t>марта</w:t>
            </w:r>
            <w:r w:rsidRPr="00A57932">
              <w:rPr>
                <w:rFonts w:ascii="Times New Roman" w:hAnsi="Times New Roman"/>
                <w:sz w:val="28"/>
              </w:rPr>
              <w:t xml:space="preserve"> 202</w:t>
            </w:r>
            <w:r w:rsidR="0086323D" w:rsidRPr="00A57932">
              <w:rPr>
                <w:rFonts w:ascii="Times New Roman" w:hAnsi="Times New Roman"/>
                <w:sz w:val="28"/>
              </w:rPr>
              <w:t>5</w:t>
            </w:r>
            <w:r w:rsidRPr="00A57932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141632" w:rsidRPr="00A57932" w:rsidRDefault="00141632">
      <w:pPr>
        <w:jc w:val="both"/>
        <w:rPr>
          <w:rFonts w:ascii="Times New Roman" w:hAnsi="Times New Roman"/>
          <w:sz w:val="28"/>
        </w:rPr>
      </w:pPr>
    </w:p>
    <w:p w:rsidR="00141632" w:rsidRPr="00A57932" w:rsidRDefault="004C0802" w:rsidP="00394BC2">
      <w:pPr>
        <w:ind w:right="282" w:firstLine="708"/>
        <w:jc w:val="center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«О награждении муниципальным знаком отличия  </w:t>
      </w:r>
    </w:p>
    <w:p w:rsidR="00141632" w:rsidRPr="00A57932" w:rsidRDefault="004C0802" w:rsidP="00394BC2">
      <w:pPr>
        <w:ind w:right="282" w:firstLine="708"/>
        <w:jc w:val="center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 w:rsidRPr="00A57932">
        <w:rPr>
          <w:rFonts w:ascii="Times New Roman" w:hAnsi="Times New Roman"/>
          <w:sz w:val="28"/>
          <w:szCs w:val="28"/>
          <w:lang w:val="en-US"/>
        </w:rPr>
        <w:t>III</w:t>
      </w:r>
      <w:r w:rsidRPr="00A57932">
        <w:rPr>
          <w:rFonts w:ascii="Times New Roman" w:hAnsi="Times New Roman"/>
          <w:sz w:val="28"/>
          <w:szCs w:val="28"/>
        </w:rPr>
        <w:t xml:space="preserve"> степени </w:t>
      </w:r>
      <w:r w:rsidR="00003987">
        <w:rPr>
          <w:rFonts w:ascii="Times New Roman" w:hAnsi="Times New Roman"/>
          <w:sz w:val="28"/>
          <w:szCs w:val="28"/>
        </w:rPr>
        <w:t>Леоновой И.В.</w:t>
      </w:r>
      <w:r w:rsidRPr="00A57932">
        <w:rPr>
          <w:rFonts w:ascii="Times New Roman" w:hAnsi="Times New Roman"/>
          <w:sz w:val="28"/>
          <w:szCs w:val="28"/>
        </w:rPr>
        <w:t>»</w:t>
      </w:r>
    </w:p>
    <w:p w:rsidR="00141632" w:rsidRDefault="00141632" w:rsidP="00394BC2">
      <w:pPr>
        <w:ind w:right="28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1632" w:rsidRDefault="004C0802" w:rsidP="00394BC2">
      <w:pPr>
        <w:ind w:right="2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B5D93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 w:rsidR="00441826">
        <w:rPr>
          <w:rFonts w:ascii="Times New Roman" w:hAnsi="Times New Roman"/>
          <w:sz w:val="28"/>
          <w:szCs w:val="28"/>
        </w:rPr>
        <w:t xml:space="preserve">высокий профессионализм и </w:t>
      </w:r>
      <w:r w:rsidR="00216561">
        <w:rPr>
          <w:rFonts w:ascii="Times New Roman" w:hAnsi="Times New Roman"/>
          <w:sz w:val="28"/>
          <w:szCs w:val="28"/>
        </w:rPr>
        <w:t>большой вклад в развитие системы образования города Орска</w:t>
      </w:r>
      <w:r w:rsidR="0044182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основании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статей 12, 132 Конституции Российской Федерации, Федерального закона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141632" w:rsidRDefault="004C0802" w:rsidP="00394BC2">
      <w:pPr>
        <w:ind w:right="28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CE6019">
        <w:rPr>
          <w:rFonts w:ascii="Times New Roman" w:hAnsi="Times New Roman"/>
          <w:sz w:val="28"/>
          <w:szCs w:val="28"/>
        </w:rPr>
        <w:t>Леонову Ирину Викторовну</w:t>
      </w:r>
      <w:r w:rsidR="0044182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E6019">
        <w:rPr>
          <w:rFonts w:ascii="Times New Roman" w:hAnsi="Times New Roman"/>
          <w:sz w:val="28"/>
          <w:szCs w:val="28"/>
        </w:rPr>
        <w:t>учителя географии</w:t>
      </w:r>
      <w:r w:rsidR="00216561">
        <w:rPr>
          <w:rFonts w:ascii="Times New Roman" w:hAnsi="Times New Roman"/>
          <w:sz w:val="28"/>
          <w:szCs w:val="28"/>
        </w:rPr>
        <w:t xml:space="preserve"> муниципального общеобразовательного автономного учреждения «Лицей № 1 города Орска»</w:t>
      </w:r>
      <w:r w:rsidR="007B5D93">
        <w:rPr>
          <w:rFonts w:ascii="Times New Roman" w:hAnsi="Times New Roman"/>
          <w:sz w:val="28"/>
          <w:szCs w:val="28"/>
        </w:rPr>
        <w:t>.</w:t>
      </w:r>
    </w:p>
    <w:p w:rsidR="00141632" w:rsidRDefault="004C0802" w:rsidP="00394BC2">
      <w:pPr>
        <w:ind w:right="282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7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CE6019">
        <w:rPr>
          <w:rFonts w:ascii="Times New Roman" w:hAnsi="Times New Roman"/>
          <w:sz w:val="28"/>
          <w:szCs w:val="28"/>
        </w:rPr>
        <w:t>Леоновой Ирине Викторовне</w:t>
      </w:r>
      <w:r w:rsidR="000D6D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 номером  </w:t>
      </w:r>
      <w:r w:rsidR="000D6D67">
        <w:rPr>
          <w:rFonts w:ascii="Times New Roman" w:hAnsi="Times New Roman"/>
          <w:sz w:val="28"/>
          <w:szCs w:val="28"/>
        </w:rPr>
        <w:t>20</w:t>
      </w:r>
      <w:r w:rsidR="00CE601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1632" w:rsidRDefault="004C0802" w:rsidP="00394BC2">
      <w:pPr>
        <w:ind w:right="282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</w:t>
      </w:r>
      <w:r w:rsidR="000D6D67">
        <w:rPr>
          <w:rFonts w:ascii="Times New Roman" w:hAnsi="Times New Roman"/>
          <w:sz w:val="28"/>
        </w:rPr>
        <w:t>о дня</w:t>
      </w:r>
      <w:r>
        <w:rPr>
          <w:rFonts w:ascii="Times New Roman" w:hAnsi="Times New Roman"/>
          <w:sz w:val="28"/>
        </w:rPr>
        <w:t xml:space="preserve"> его подписания и подлежит о</w:t>
      </w:r>
      <w:r w:rsidR="000D6D67">
        <w:rPr>
          <w:rFonts w:ascii="Times New Roman" w:hAnsi="Times New Roman"/>
          <w:sz w:val="28"/>
        </w:rPr>
        <w:t>бнародованию</w:t>
      </w:r>
      <w:r>
        <w:rPr>
          <w:rFonts w:ascii="Times New Roman" w:hAnsi="Times New Roman"/>
          <w:sz w:val="28"/>
        </w:rPr>
        <w:t xml:space="preserve"> в газете «Орская газета».</w:t>
      </w:r>
    </w:p>
    <w:p w:rsidR="00141632" w:rsidRDefault="00141632" w:rsidP="00394BC2">
      <w:pPr>
        <w:ind w:right="282"/>
        <w:rPr>
          <w:rFonts w:ascii="Times New Roman" w:hAnsi="Times New Roman"/>
          <w:b/>
        </w:rPr>
      </w:pPr>
    </w:p>
    <w:p w:rsidR="00141632" w:rsidRDefault="00141632" w:rsidP="00394BC2">
      <w:pPr>
        <w:ind w:right="282"/>
        <w:rPr>
          <w:rFonts w:ascii="Times New Roman" w:hAnsi="Times New Roman"/>
          <w:b/>
        </w:rPr>
      </w:pPr>
    </w:p>
    <w:p w:rsidR="00141632" w:rsidRPr="00A57932" w:rsidRDefault="004C0802" w:rsidP="00394BC2">
      <w:pPr>
        <w:ind w:right="282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Председатель Орского </w:t>
      </w:r>
    </w:p>
    <w:p w:rsidR="00141632" w:rsidRPr="00A57932" w:rsidRDefault="004C0802" w:rsidP="00394BC2">
      <w:pPr>
        <w:ind w:right="282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городского Совета депутатов                                            </w:t>
      </w:r>
      <w:r w:rsidR="00A57932">
        <w:rPr>
          <w:rFonts w:ascii="Times New Roman" w:hAnsi="Times New Roman"/>
          <w:sz w:val="28"/>
          <w:szCs w:val="28"/>
        </w:rPr>
        <w:t xml:space="preserve">         </w:t>
      </w:r>
      <w:r w:rsidRPr="00A57932">
        <w:rPr>
          <w:rFonts w:ascii="Times New Roman" w:hAnsi="Times New Roman"/>
          <w:sz w:val="28"/>
          <w:szCs w:val="28"/>
        </w:rPr>
        <w:t xml:space="preserve">    Т.А.Чирков</w:t>
      </w:r>
    </w:p>
    <w:p w:rsidR="00141632" w:rsidRPr="00A57932" w:rsidRDefault="00141632">
      <w:pPr>
        <w:rPr>
          <w:rFonts w:ascii="Times New Roman" w:hAnsi="Times New Roman"/>
        </w:rPr>
      </w:pPr>
    </w:p>
    <w:p w:rsidR="00A57932" w:rsidRDefault="00A57932">
      <w:pPr>
        <w:rPr>
          <w:rFonts w:ascii="Times New Roman" w:hAnsi="Times New Roman"/>
        </w:rPr>
      </w:pPr>
    </w:p>
    <w:p w:rsidR="00A57932" w:rsidRDefault="00A57932">
      <w:pPr>
        <w:rPr>
          <w:rFonts w:ascii="Times New Roman" w:hAnsi="Times New Roman"/>
        </w:rPr>
      </w:pP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</w:t>
      </w:r>
      <w:r w:rsidR="00BC7C77">
        <w:rPr>
          <w:rFonts w:ascii="Times New Roman" w:hAnsi="Times New Roman"/>
        </w:rPr>
        <w:t xml:space="preserve"> 26</w:t>
      </w:r>
      <w:r>
        <w:rPr>
          <w:rFonts w:ascii="Times New Roman" w:hAnsi="Times New Roman"/>
        </w:rPr>
        <w:t xml:space="preserve"> » </w:t>
      </w:r>
      <w:r w:rsidR="000D6D67">
        <w:rPr>
          <w:rFonts w:ascii="Times New Roman" w:hAnsi="Times New Roman"/>
        </w:rPr>
        <w:t xml:space="preserve"> марта</w:t>
      </w:r>
      <w:r>
        <w:rPr>
          <w:rFonts w:ascii="Times New Roman" w:hAnsi="Times New Roman"/>
        </w:rPr>
        <w:t xml:space="preserve"> 202</w:t>
      </w:r>
      <w:r w:rsidR="00A5793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BC7C77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BC7C77">
        <w:rPr>
          <w:rFonts w:ascii="Times New Roman" w:hAnsi="Times New Roman"/>
        </w:rPr>
        <w:t xml:space="preserve"> 59-</w:t>
      </w:r>
      <w:r w:rsidR="001A6761">
        <w:rPr>
          <w:rFonts w:ascii="Times New Roman" w:hAnsi="Times New Roman"/>
        </w:rPr>
        <w:t>659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2D6FAA" w:rsidRDefault="002D6FAA" w:rsidP="002D6FAA">
      <w:pPr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« 2 » апреля 2025 г.</w:t>
      </w:r>
    </w:p>
    <w:p w:rsidR="002D6FAA" w:rsidRDefault="002D6FAA" w:rsidP="002D6FAA">
      <w:pPr>
        <w:rPr>
          <w:rFonts w:ascii="Times New Roman" w:hAnsi="Times New Roman"/>
        </w:rPr>
      </w:pPr>
      <w:r>
        <w:rPr>
          <w:rFonts w:ascii="Times New Roman" w:hAnsi="Times New Roman"/>
        </w:rPr>
        <w:t>№ 12 (1364)</w:t>
      </w:r>
    </w:p>
    <w:bookmarkEnd w:id="0"/>
    <w:p w:rsidR="00141632" w:rsidRDefault="00141632">
      <w:pPr>
        <w:rPr>
          <w:rFonts w:ascii="Times New Roman" w:hAnsi="Times New Roman"/>
        </w:rPr>
      </w:pPr>
    </w:p>
    <w:p w:rsidR="00141632" w:rsidRDefault="00141632">
      <w:pPr>
        <w:tabs>
          <w:tab w:val="left" w:pos="3285"/>
        </w:tabs>
        <w:rPr>
          <w:rFonts w:ascii="Times New Roman" w:hAnsi="Times New Roman"/>
        </w:rPr>
      </w:pPr>
    </w:p>
    <w:sectPr w:rsidR="00141632" w:rsidSect="00C91D9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9D6" w:rsidRDefault="002739D6">
      <w:r>
        <w:separator/>
      </w:r>
    </w:p>
  </w:endnote>
  <w:endnote w:type="continuationSeparator" w:id="0">
    <w:p w:rsidR="002739D6" w:rsidRDefault="0027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9D6" w:rsidRDefault="002739D6">
      <w:r>
        <w:separator/>
      </w:r>
    </w:p>
  </w:footnote>
  <w:footnote w:type="continuationSeparator" w:id="0">
    <w:p w:rsidR="002739D6" w:rsidRDefault="00273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32"/>
    <w:rsid w:val="00003987"/>
    <w:rsid w:val="000571AE"/>
    <w:rsid w:val="000D6D67"/>
    <w:rsid w:val="000E3319"/>
    <w:rsid w:val="00141632"/>
    <w:rsid w:val="001A6761"/>
    <w:rsid w:val="001F3215"/>
    <w:rsid w:val="00216561"/>
    <w:rsid w:val="002739D6"/>
    <w:rsid w:val="0028778F"/>
    <w:rsid w:val="002D6FAA"/>
    <w:rsid w:val="003115BD"/>
    <w:rsid w:val="00343F76"/>
    <w:rsid w:val="0036324D"/>
    <w:rsid w:val="00394BC2"/>
    <w:rsid w:val="003A3C59"/>
    <w:rsid w:val="003B6BD2"/>
    <w:rsid w:val="003D3826"/>
    <w:rsid w:val="003E1BB8"/>
    <w:rsid w:val="00441826"/>
    <w:rsid w:val="00467FB0"/>
    <w:rsid w:val="00486F76"/>
    <w:rsid w:val="004A1D36"/>
    <w:rsid w:val="004C0802"/>
    <w:rsid w:val="00575088"/>
    <w:rsid w:val="005E6EDD"/>
    <w:rsid w:val="006F42BA"/>
    <w:rsid w:val="00785768"/>
    <w:rsid w:val="00791CF6"/>
    <w:rsid w:val="007B5D93"/>
    <w:rsid w:val="007B7D38"/>
    <w:rsid w:val="008105C7"/>
    <w:rsid w:val="0086323D"/>
    <w:rsid w:val="00893A40"/>
    <w:rsid w:val="008E62BF"/>
    <w:rsid w:val="00957C1B"/>
    <w:rsid w:val="00980024"/>
    <w:rsid w:val="00987E18"/>
    <w:rsid w:val="009C420D"/>
    <w:rsid w:val="00A57932"/>
    <w:rsid w:val="00AE718B"/>
    <w:rsid w:val="00B76AB3"/>
    <w:rsid w:val="00BC7C77"/>
    <w:rsid w:val="00C1772F"/>
    <w:rsid w:val="00C41727"/>
    <w:rsid w:val="00C667BB"/>
    <w:rsid w:val="00C91D93"/>
    <w:rsid w:val="00CE6019"/>
    <w:rsid w:val="00DD5463"/>
    <w:rsid w:val="00E6154A"/>
    <w:rsid w:val="00EA24AF"/>
    <w:rsid w:val="00EC1FA8"/>
    <w:rsid w:val="00E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8569-98BF-4235-8371-47FCF6C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11</cp:revision>
  <cp:lastPrinted>2025-03-27T09:49:00Z</cp:lastPrinted>
  <dcterms:created xsi:type="dcterms:W3CDTF">2025-03-20T10:16:00Z</dcterms:created>
  <dcterms:modified xsi:type="dcterms:W3CDTF">2025-04-02T11:17:00Z</dcterms:modified>
  <cp:version>730895</cp:version>
</cp:coreProperties>
</file>