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F46451" w:rsidTr="00C346E4">
        <w:trPr>
          <w:trHeight w:val="1418"/>
        </w:trPr>
        <w:tc>
          <w:tcPr>
            <w:tcW w:w="946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46451" w:rsidRDefault="004F405B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w:pict>
                <v:rect id="AutoShape 5" o:spid="_x0000_s1026" style="position:absolute;left:0;text-align:left;margin-left:0;margin-top:0;width:50pt;height:50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<v:stroke joinstyle="round"/>
                  <o:lock v:ext="edit" selection="t"/>
                </v:rect>
              </w:pict>
            </w:r>
            <w:r w:rsidR="0085492C" w:rsidRPr="00A26EDF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pt;height:69.7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12" ShapeID="_x0000_i1025" DrawAspect="Content" ObjectID="_1805270790" r:id="rId8"/>
              </w:object>
            </w:r>
          </w:p>
        </w:tc>
      </w:tr>
      <w:tr w:rsidR="00F46451" w:rsidTr="00C346E4">
        <w:trPr>
          <w:trHeight w:val="1134"/>
        </w:trPr>
        <w:tc>
          <w:tcPr>
            <w:tcW w:w="9464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F46451" w:rsidRDefault="0085492C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F46451" w:rsidRDefault="0085492C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F46451" w:rsidRDefault="0085492C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F46451" w:rsidRDefault="00F46451"/>
        </w:tc>
      </w:tr>
      <w:tr w:rsidR="00F46451" w:rsidRPr="006054B2" w:rsidTr="00C346E4">
        <w:trPr>
          <w:cantSplit/>
          <w:trHeight w:val="1071"/>
        </w:trPr>
        <w:tc>
          <w:tcPr>
            <w:tcW w:w="946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46451" w:rsidRPr="006054B2" w:rsidRDefault="00F464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6451" w:rsidRPr="006054B2" w:rsidRDefault="0085492C">
            <w:pPr>
              <w:rPr>
                <w:rFonts w:ascii="Times New Roman" w:hAnsi="Times New Roman"/>
                <w:sz w:val="28"/>
                <w:szCs w:val="28"/>
              </w:rPr>
            </w:pPr>
            <w:r w:rsidRPr="006054B2">
              <w:rPr>
                <w:rFonts w:ascii="Times New Roman" w:hAnsi="Times New Roman"/>
                <w:sz w:val="28"/>
                <w:szCs w:val="28"/>
              </w:rPr>
              <w:t xml:space="preserve">Принято Орским городским </w:t>
            </w:r>
          </w:p>
          <w:p w:rsidR="00F46451" w:rsidRPr="006054B2" w:rsidRDefault="0085492C" w:rsidP="00CE6DA8">
            <w:pPr>
              <w:rPr>
                <w:rFonts w:ascii="Times New Roman" w:hAnsi="Times New Roman"/>
                <w:sz w:val="28"/>
                <w:szCs w:val="28"/>
              </w:rPr>
            </w:pPr>
            <w:r w:rsidRPr="006054B2">
              <w:rPr>
                <w:rFonts w:ascii="Times New Roman" w:hAnsi="Times New Roman"/>
                <w:sz w:val="28"/>
                <w:szCs w:val="28"/>
              </w:rPr>
              <w:t xml:space="preserve">Советом депутатов                        </w:t>
            </w:r>
            <w:r w:rsidR="00CC654F" w:rsidRPr="006054B2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6054B2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CC654F" w:rsidRPr="00605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54B2">
              <w:rPr>
                <w:rFonts w:ascii="Times New Roman" w:hAnsi="Times New Roman"/>
                <w:sz w:val="28"/>
                <w:szCs w:val="28"/>
              </w:rPr>
              <w:t>«</w:t>
            </w:r>
            <w:r w:rsidR="006054B2">
              <w:rPr>
                <w:rFonts w:ascii="Times New Roman" w:hAnsi="Times New Roman"/>
                <w:sz w:val="28"/>
                <w:szCs w:val="28"/>
              </w:rPr>
              <w:t xml:space="preserve"> 26</w:t>
            </w:r>
            <w:r w:rsidRPr="006054B2">
              <w:rPr>
                <w:rFonts w:ascii="Times New Roman" w:hAnsi="Times New Roman"/>
                <w:sz w:val="28"/>
                <w:szCs w:val="28"/>
              </w:rPr>
              <w:t xml:space="preserve"> » </w:t>
            </w:r>
            <w:r w:rsidR="006054B2"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6054B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CE6DA8" w:rsidRPr="006054B2">
              <w:rPr>
                <w:rFonts w:ascii="Times New Roman" w:hAnsi="Times New Roman"/>
                <w:sz w:val="28"/>
                <w:szCs w:val="28"/>
              </w:rPr>
              <w:t>5</w:t>
            </w:r>
            <w:r w:rsidRPr="006054B2">
              <w:rPr>
                <w:rFonts w:ascii="Times New Roman" w:hAnsi="Times New Roman"/>
                <w:sz w:val="28"/>
                <w:szCs w:val="28"/>
              </w:rPr>
              <w:t xml:space="preserve">  г.</w:t>
            </w:r>
          </w:p>
        </w:tc>
      </w:tr>
    </w:tbl>
    <w:p w:rsidR="00CC654F" w:rsidRPr="00EF5D86" w:rsidRDefault="00CC654F" w:rsidP="001F77F1">
      <w:pPr>
        <w:pStyle w:val="western"/>
        <w:spacing w:before="0" w:line="276" w:lineRule="auto"/>
        <w:ind w:firstLine="0"/>
        <w:rPr>
          <w:sz w:val="27"/>
          <w:szCs w:val="27"/>
        </w:rPr>
      </w:pPr>
    </w:p>
    <w:p w:rsidR="001F77F1" w:rsidRPr="006054B2" w:rsidRDefault="001F77F1" w:rsidP="008E69F5">
      <w:pPr>
        <w:pStyle w:val="western"/>
        <w:spacing w:before="0" w:line="240" w:lineRule="auto"/>
        <w:ind w:firstLine="0"/>
        <w:rPr>
          <w:b w:val="0"/>
        </w:rPr>
      </w:pPr>
      <w:r w:rsidRPr="006054B2">
        <w:rPr>
          <w:b w:val="0"/>
        </w:rPr>
        <w:t>«</w:t>
      </w:r>
      <w:r w:rsidR="00F24E21" w:rsidRPr="006054B2">
        <w:rPr>
          <w:b w:val="0"/>
        </w:rPr>
        <w:t>О внесении изменений</w:t>
      </w:r>
      <w:r w:rsidRPr="006054B2">
        <w:rPr>
          <w:b w:val="0"/>
        </w:rPr>
        <w:t xml:space="preserve"> в решение Орского городского Совета депутатов от 26 апреля 2012 года № 22 – 354 «О создании дорожного фонда муниципального образования «Город Орск»</w:t>
      </w:r>
    </w:p>
    <w:p w:rsidR="001F77F1" w:rsidRPr="006054B2" w:rsidRDefault="001F77F1" w:rsidP="001F77F1">
      <w:pPr>
        <w:pStyle w:val="western"/>
        <w:spacing w:before="0" w:line="276" w:lineRule="auto"/>
        <w:ind w:firstLine="0"/>
        <w:rPr>
          <w:b w:val="0"/>
        </w:rPr>
      </w:pPr>
    </w:p>
    <w:p w:rsidR="001F77F1" w:rsidRPr="006054B2" w:rsidRDefault="001F77F1" w:rsidP="008E69F5">
      <w:pPr>
        <w:pStyle w:val="western"/>
        <w:spacing w:before="0" w:line="240" w:lineRule="auto"/>
        <w:ind w:firstLine="709"/>
        <w:jc w:val="both"/>
        <w:rPr>
          <w:b w:val="0"/>
          <w:bCs w:val="0"/>
        </w:rPr>
      </w:pPr>
      <w:r w:rsidRPr="006054B2">
        <w:rPr>
          <w:b w:val="0"/>
          <w:bCs w:val="0"/>
        </w:rPr>
        <w:t xml:space="preserve">В соответствии со статьей 179.4 Бюджетного кодекса Российской Федерации, руководствуясь статьями 25, 27 Устава </w:t>
      </w:r>
      <w:r w:rsidR="006054B2">
        <w:rPr>
          <w:b w:val="0"/>
          <w:bCs w:val="0"/>
        </w:rPr>
        <w:t>муниципального образования «Город Орск»</w:t>
      </w:r>
      <w:r w:rsidRPr="006054B2">
        <w:rPr>
          <w:b w:val="0"/>
          <w:bCs w:val="0"/>
        </w:rPr>
        <w:t>, Орский городской Совет депутатов решил:</w:t>
      </w:r>
    </w:p>
    <w:p w:rsidR="001F77F1" w:rsidRPr="006054B2" w:rsidRDefault="001F77F1" w:rsidP="00C346E4">
      <w:pPr>
        <w:pStyle w:val="afd"/>
        <w:spacing w:before="0" w:line="240" w:lineRule="auto"/>
        <w:ind w:firstLine="708"/>
        <w:jc w:val="both"/>
        <w:rPr>
          <w:sz w:val="28"/>
          <w:szCs w:val="28"/>
        </w:rPr>
      </w:pPr>
      <w:r w:rsidRPr="006054B2">
        <w:rPr>
          <w:color w:val="000000"/>
          <w:sz w:val="28"/>
          <w:szCs w:val="28"/>
        </w:rPr>
        <w:t xml:space="preserve">1. Внести в решение Орского городского Совета депутатов от </w:t>
      </w:r>
      <w:r w:rsidR="006054B2">
        <w:rPr>
          <w:color w:val="000000"/>
          <w:sz w:val="28"/>
          <w:szCs w:val="28"/>
        </w:rPr>
        <w:br/>
      </w:r>
      <w:r w:rsidRPr="006054B2">
        <w:rPr>
          <w:color w:val="000000"/>
          <w:sz w:val="28"/>
          <w:szCs w:val="28"/>
        </w:rPr>
        <w:t xml:space="preserve">26 апреля 2012 года № 22 – 354 «О создании дорожного фонда муниципального образования «Город Орск» </w:t>
      </w:r>
      <w:r w:rsidR="00F24E21" w:rsidRPr="006054B2">
        <w:rPr>
          <w:color w:val="000000"/>
          <w:sz w:val="28"/>
          <w:szCs w:val="28"/>
        </w:rPr>
        <w:t>следующие</w:t>
      </w:r>
      <w:r w:rsidRPr="006054B2">
        <w:rPr>
          <w:color w:val="000000"/>
          <w:sz w:val="28"/>
          <w:szCs w:val="28"/>
        </w:rPr>
        <w:t xml:space="preserve"> изменени</w:t>
      </w:r>
      <w:r w:rsidR="00F24E21" w:rsidRPr="006054B2">
        <w:rPr>
          <w:color w:val="000000"/>
          <w:sz w:val="28"/>
          <w:szCs w:val="28"/>
        </w:rPr>
        <w:t>я</w:t>
      </w:r>
      <w:r w:rsidRPr="006054B2">
        <w:rPr>
          <w:color w:val="000000"/>
          <w:sz w:val="28"/>
          <w:szCs w:val="28"/>
        </w:rPr>
        <w:t>:</w:t>
      </w:r>
    </w:p>
    <w:p w:rsidR="001F77F1" w:rsidRPr="006054B2" w:rsidRDefault="001F77F1" w:rsidP="008E69F5">
      <w:pPr>
        <w:pStyle w:val="afd"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6054B2">
        <w:rPr>
          <w:color w:val="000000"/>
          <w:sz w:val="28"/>
          <w:szCs w:val="28"/>
        </w:rPr>
        <w:t>1.</w:t>
      </w:r>
      <w:r w:rsidR="00CC654F" w:rsidRPr="006054B2">
        <w:rPr>
          <w:color w:val="000000"/>
          <w:sz w:val="28"/>
          <w:szCs w:val="28"/>
        </w:rPr>
        <w:t>1</w:t>
      </w:r>
      <w:r w:rsidRPr="006054B2">
        <w:rPr>
          <w:color w:val="000000"/>
          <w:sz w:val="28"/>
          <w:szCs w:val="28"/>
        </w:rPr>
        <w:t xml:space="preserve">. </w:t>
      </w:r>
      <w:r w:rsidR="00F24E21" w:rsidRPr="006054B2">
        <w:rPr>
          <w:color w:val="000000"/>
          <w:sz w:val="28"/>
          <w:szCs w:val="28"/>
        </w:rPr>
        <w:t xml:space="preserve">Пункт 2.2. раздела 2 </w:t>
      </w:r>
      <w:r w:rsidR="005C1B7A" w:rsidRPr="006054B2">
        <w:rPr>
          <w:color w:val="000000"/>
          <w:sz w:val="28"/>
          <w:szCs w:val="28"/>
        </w:rPr>
        <w:t>«</w:t>
      </w:r>
      <w:r w:rsidR="00F24E21" w:rsidRPr="006054B2">
        <w:rPr>
          <w:color w:val="000000"/>
          <w:sz w:val="28"/>
          <w:szCs w:val="28"/>
        </w:rPr>
        <w:t>Порядок формирования фонда» дополнить подпунктом 2.2.12 следующего содержания:</w:t>
      </w:r>
    </w:p>
    <w:p w:rsidR="00F24E21" w:rsidRPr="006054B2" w:rsidRDefault="00F24E21" w:rsidP="008E69F5">
      <w:pPr>
        <w:pStyle w:val="afd"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6054B2">
        <w:rPr>
          <w:color w:val="000000"/>
          <w:sz w:val="28"/>
          <w:szCs w:val="28"/>
        </w:rPr>
        <w:t>«2.2.12. доход</w:t>
      </w:r>
      <w:r w:rsidR="002C5B47" w:rsidRPr="006054B2">
        <w:rPr>
          <w:color w:val="000000"/>
          <w:sz w:val="28"/>
          <w:szCs w:val="28"/>
        </w:rPr>
        <w:t>ы</w:t>
      </w:r>
      <w:r w:rsidRPr="006054B2">
        <w:rPr>
          <w:color w:val="000000"/>
          <w:sz w:val="28"/>
          <w:szCs w:val="28"/>
        </w:rPr>
        <w:t xml:space="preserve"> от оказания платных услуг (работ) </w:t>
      </w:r>
      <w:r w:rsidR="00EF5D86" w:rsidRPr="006054B2">
        <w:rPr>
          <w:color w:val="000000"/>
          <w:sz w:val="28"/>
          <w:szCs w:val="28"/>
        </w:rPr>
        <w:t>учреждениями, осуществляющими управление в сфере дорожного хозяйства, дорожную деятельность в отношении автомобильных дорог общего пользования».</w:t>
      </w:r>
    </w:p>
    <w:p w:rsidR="00F24E21" w:rsidRPr="006054B2" w:rsidRDefault="00F24E21" w:rsidP="008E69F5">
      <w:pPr>
        <w:pStyle w:val="afd"/>
        <w:spacing w:before="0" w:line="240" w:lineRule="auto"/>
        <w:ind w:firstLine="709"/>
        <w:jc w:val="both"/>
        <w:rPr>
          <w:sz w:val="28"/>
          <w:szCs w:val="28"/>
        </w:rPr>
      </w:pPr>
      <w:r w:rsidRPr="006054B2">
        <w:rPr>
          <w:color w:val="000000"/>
          <w:sz w:val="28"/>
          <w:szCs w:val="28"/>
        </w:rPr>
        <w:t>1.2. В подпункте 2.2.6. пункта 2.2. раздела 2 «Порядок формирования фонда» цифру «51,5308» заменить на цифру «39,2549».</w:t>
      </w:r>
    </w:p>
    <w:p w:rsidR="001F77F1" w:rsidRPr="006054B2" w:rsidRDefault="001F77F1" w:rsidP="008E69F5">
      <w:pPr>
        <w:pStyle w:val="afd"/>
        <w:spacing w:before="0" w:line="240" w:lineRule="auto"/>
        <w:ind w:firstLine="709"/>
        <w:jc w:val="both"/>
        <w:rPr>
          <w:sz w:val="28"/>
          <w:szCs w:val="28"/>
        </w:rPr>
      </w:pPr>
      <w:r w:rsidRPr="006054B2">
        <w:rPr>
          <w:color w:val="000000"/>
          <w:sz w:val="28"/>
          <w:szCs w:val="28"/>
        </w:rPr>
        <w:t>2. Настоящее решение вступает в силу после его официального о</w:t>
      </w:r>
      <w:r w:rsidR="006054B2">
        <w:rPr>
          <w:color w:val="000000"/>
          <w:sz w:val="28"/>
          <w:szCs w:val="28"/>
        </w:rPr>
        <w:t>бнародования</w:t>
      </w:r>
      <w:r w:rsidRPr="006054B2">
        <w:rPr>
          <w:color w:val="000000"/>
          <w:sz w:val="28"/>
          <w:szCs w:val="28"/>
        </w:rPr>
        <w:t xml:space="preserve"> в газете «Орская газета».</w:t>
      </w:r>
    </w:p>
    <w:p w:rsidR="00D62120" w:rsidRPr="006054B2" w:rsidRDefault="00D62120" w:rsidP="001F77F1">
      <w:pPr>
        <w:pStyle w:val="western"/>
        <w:spacing w:before="0" w:line="240" w:lineRule="auto"/>
        <w:ind w:firstLine="0"/>
        <w:jc w:val="both"/>
        <w:rPr>
          <w:b w:val="0"/>
        </w:rPr>
      </w:pPr>
    </w:p>
    <w:p w:rsidR="00D62120" w:rsidRPr="006054B2" w:rsidRDefault="00D62120" w:rsidP="001F77F1">
      <w:pPr>
        <w:pStyle w:val="western"/>
        <w:spacing w:before="0" w:line="240" w:lineRule="auto"/>
        <w:ind w:firstLine="0"/>
        <w:jc w:val="both"/>
        <w:rPr>
          <w:b w:val="0"/>
        </w:rPr>
      </w:pPr>
      <w:bookmarkStart w:id="0" w:name="_GoBack"/>
      <w:bookmarkEnd w:id="0"/>
    </w:p>
    <w:p w:rsidR="008E69F5" w:rsidRDefault="00D62120" w:rsidP="001F77F1">
      <w:pPr>
        <w:pStyle w:val="western"/>
        <w:spacing w:before="0" w:line="240" w:lineRule="auto"/>
        <w:ind w:firstLine="0"/>
        <w:jc w:val="both"/>
        <w:rPr>
          <w:b w:val="0"/>
        </w:rPr>
      </w:pPr>
      <w:r w:rsidRPr="006054B2">
        <w:rPr>
          <w:b w:val="0"/>
        </w:rPr>
        <w:t>Председатель Орского</w:t>
      </w:r>
    </w:p>
    <w:p w:rsidR="00D62120" w:rsidRPr="006054B2" w:rsidRDefault="008E69F5" w:rsidP="001F77F1">
      <w:pPr>
        <w:pStyle w:val="western"/>
        <w:spacing w:before="0" w:line="240" w:lineRule="auto"/>
        <w:ind w:firstLine="0"/>
        <w:jc w:val="both"/>
        <w:rPr>
          <w:b w:val="0"/>
        </w:rPr>
      </w:pPr>
      <w:r>
        <w:rPr>
          <w:b w:val="0"/>
        </w:rPr>
        <w:t>г</w:t>
      </w:r>
      <w:r w:rsidR="00D62120" w:rsidRPr="006054B2">
        <w:rPr>
          <w:b w:val="0"/>
        </w:rPr>
        <w:t>ородского</w:t>
      </w:r>
      <w:r>
        <w:rPr>
          <w:b w:val="0"/>
        </w:rPr>
        <w:t xml:space="preserve"> </w:t>
      </w:r>
      <w:r w:rsidR="00D62120" w:rsidRPr="006054B2">
        <w:rPr>
          <w:b w:val="0"/>
        </w:rPr>
        <w:t>Совета депутатов                                                          Т.А. Чирков</w:t>
      </w:r>
    </w:p>
    <w:p w:rsidR="00CC654F" w:rsidRPr="006054B2" w:rsidRDefault="00CC654F" w:rsidP="001F77F1">
      <w:pPr>
        <w:pStyle w:val="western"/>
        <w:spacing w:before="0" w:line="240" w:lineRule="auto"/>
        <w:ind w:firstLine="0"/>
        <w:jc w:val="both"/>
        <w:rPr>
          <w:b w:val="0"/>
        </w:rPr>
      </w:pPr>
    </w:p>
    <w:p w:rsidR="00CC654F" w:rsidRPr="006054B2" w:rsidRDefault="00CC654F" w:rsidP="001F77F1">
      <w:pPr>
        <w:pStyle w:val="western"/>
        <w:spacing w:before="0" w:line="240" w:lineRule="auto"/>
        <w:ind w:firstLine="0"/>
        <w:jc w:val="both"/>
        <w:rPr>
          <w:b w:val="0"/>
        </w:rPr>
      </w:pPr>
    </w:p>
    <w:p w:rsidR="001F77F1" w:rsidRPr="006054B2" w:rsidRDefault="001B50AD" w:rsidP="001F77F1">
      <w:pPr>
        <w:pStyle w:val="western"/>
        <w:spacing w:before="0" w:line="240" w:lineRule="auto"/>
        <w:ind w:firstLine="0"/>
        <w:jc w:val="both"/>
        <w:rPr>
          <w:b w:val="0"/>
          <w:bCs w:val="0"/>
        </w:rPr>
      </w:pPr>
      <w:r w:rsidRPr="006054B2">
        <w:rPr>
          <w:b w:val="0"/>
        </w:rPr>
        <w:t xml:space="preserve">Глава города Орска                                                       </w:t>
      </w:r>
      <w:r w:rsidR="008E69F5">
        <w:rPr>
          <w:b w:val="0"/>
        </w:rPr>
        <w:t xml:space="preserve">  </w:t>
      </w:r>
      <w:r w:rsidR="00AD3CB2">
        <w:rPr>
          <w:b w:val="0"/>
        </w:rPr>
        <w:t xml:space="preserve">   </w:t>
      </w:r>
      <w:r w:rsidR="008E69F5">
        <w:rPr>
          <w:b w:val="0"/>
        </w:rPr>
        <w:t xml:space="preserve">    </w:t>
      </w:r>
      <w:r w:rsidRPr="006054B2">
        <w:rPr>
          <w:b w:val="0"/>
        </w:rPr>
        <w:t xml:space="preserve">       </w:t>
      </w:r>
      <w:r w:rsidR="00EF5D86" w:rsidRPr="006054B2">
        <w:rPr>
          <w:b w:val="0"/>
        </w:rPr>
        <w:t xml:space="preserve">   </w:t>
      </w:r>
      <w:r w:rsidRPr="006054B2">
        <w:rPr>
          <w:b w:val="0"/>
        </w:rPr>
        <w:t xml:space="preserve">А.О. </w:t>
      </w:r>
      <w:r w:rsidR="001F77F1" w:rsidRPr="006054B2">
        <w:rPr>
          <w:b w:val="0"/>
        </w:rPr>
        <w:t xml:space="preserve"> Воробьёв</w:t>
      </w:r>
    </w:p>
    <w:p w:rsidR="001F77F1" w:rsidRPr="006054B2" w:rsidRDefault="001F77F1" w:rsidP="001F77F1">
      <w:pPr>
        <w:pStyle w:val="western"/>
        <w:spacing w:before="0" w:line="240" w:lineRule="auto"/>
        <w:ind w:firstLine="0"/>
        <w:jc w:val="both"/>
        <w:rPr>
          <w:b w:val="0"/>
        </w:rPr>
      </w:pPr>
    </w:p>
    <w:p w:rsidR="00C346E4" w:rsidRDefault="00C346E4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0"/>
          <w:szCs w:val="20"/>
        </w:rPr>
      </w:pPr>
    </w:p>
    <w:p w:rsidR="001F77F1" w:rsidRPr="00C346E4" w:rsidRDefault="001F77F1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4"/>
          <w:szCs w:val="24"/>
        </w:rPr>
      </w:pPr>
      <w:r w:rsidRPr="00C346E4">
        <w:rPr>
          <w:b w:val="0"/>
          <w:bCs w:val="0"/>
          <w:sz w:val="24"/>
          <w:szCs w:val="24"/>
        </w:rPr>
        <w:t>г. Орск «</w:t>
      </w:r>
      <w:r w:rsidR="006054B2" w:rsidRPr="00C346E4">
        <w:rPr>
          <w:b w:val="0"/>
          <w:bCs w:val="0"/>
          <w:sz w:val="24"/>
          <w:szCs w:val="24"/>
        </w:rPr>
        <w:t xml:space="preserve"> 26</w:t>
      </w:r>
      <w:r w:rsidRPr="00C346E4">
        <w:rPr>
          <w:b w:val="0"/>
          <w:bCs w:val="0"/>
          <w:sz w:val="24"/>
          <w:szCs w:val="24"/>
        </w:rPr>
        <w:t>»</w:t>
      </w:r>
      <w:r w:rsidR="006054B2" w:rsidRPr="00C346E4">
        <w:rPr>
          <w:b w:val="0"/>
          <w:bCs w:val="0"/>
          <w:sz w:val="24"/>
          <w:szCs w:val="24"/>
        </w:rPr>
        <w:t xml:space="preserve"> марта</w:t>
      </w:r>
      <w:r w:rsidRPr="00C346E4">
        <w:rPr>
          <w:b w:val="0"/>
          <w:bCs w:val="0"/>
          <w:sz w:val="24"/>
          <w:szCs w:val="24"/>
        </w:rPr>
        <w:t xml:space="preserve"> 202</w:t>
      </w:r>
      <w:r w:rsidR="00CC654F" w:rsidRPr="00C346E4">
        <w:rPr>
          <w:b w:val="0"/>
          <w:bCs w:val="0"/>
          <w:sz w:val="24"/>
          <w:szCs w:val="24"/>
        </w:rPr>
        <w:t>5</w:t>
      </w:r>
      <w:r w:rsidRPr="00C346E4">
        <w:rPr>
          <w:b w:val="0"/>
          <w:bCs w:val="0"/>
          <w:sz w:val="24"/>
          <w:szCs w:val="24"/>
        </w:rPr>
        <w:t xml:space="preserve"> г.</w:t>
      </w:r>
    </w:p>
    <w:p w:rsidR="001F77F1" w:rsidRPr="00C346E4" w:rsidRDefault="006054B2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4"/>
          <w:szCs w:val="24"/>
        </w:rPr>
      </w:pPr>
      <w:r w:rsidRPr="00C346E4">
        <w:rPr>
          <w:b w:val="0"/>
          <w:bCs w:val="0"/>
          <w:sz w:val="24"/>
          <w:szCs w:val="24"/>
        </w:rPr>
        <w:t>№ 59-636</w:t>
      </w:r>
    </w:p>
    <w:p w:rsidR="001F77F1" w:rsidRPr="00C346E4" w:rsidRDefault="001F77F1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4"/>
          <w:szCs w:val="24"/>
        </w:rPr>
      </w:pPr>
      <w:r w:rsidRPr="00C346E4">
        <w:rPr>
          <w:b w:val="0"/>
          <w:bCs w:val="0"/>
          <w:sz w:val="24"/>
          <w:szCs w:val="24"/>
        </w:rPr>
        <w:t>Опубликовано в газете «Орская газета»</w:t>
      </w:r>
    </w:p>
    <w:p w:rsidR="001F77F1" w:rsidRPr="00C346E4" w:rsidRDefault="001F77F1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4"/>
          <w:szCs w:val="24"/>
        </w:rPr>
      </w:pPr>
      <w:r w:rsidRPr="00C346E4">
        <w:rPr>
          <w:b w:val="0"/>
          <w:bCs w:val="0"/>
          <w:sz w:val="24"/>
          <w:szCs w:val="24"/>
        </w:rPr>
        <w:t>«</w:t>
      </w:r>
      <w:r w:rsidR="00680DF9">
        <w:rPr>
          <w:b w:val="0"/>
          <w:bCs w:val="0"/>
          <w:sz w:val="24"/>
          <w:szCs w:val="24"/>
        </w:rPr>
        <w:t xml:space="preserve"> 2 </w:t>
      </w:r>
      <w:r w:rsidRPr="00C346E4">
        <w:rPr>
          <w:b w:val="0"/>
          <w:bCs w:val="0"/>
          <w:sz w:val="24"/>
          <w:szCs w:val="24"/>
        </w:rPr>
        <w:t>»</w:t>
      </w:r>
      <w:r w:rsidR="00680DF9">
        <w:rPr>
          <w:b w:val="0"/>
          <w:bCs w:val="0"/>
          <w:sz w:val="24"/>
          <w:szCs w:val="24"/>
        </w:rPr>
        <w:t xml:space="preserve"> апреля </w:t>
      </w:r>
      <w:r w:rsidRPr="00C346E4">
        <w:rPr>
          <w:b w:val="0"/>
          <w:bCs w:val="0"/>
          <w:sz w:val="24"/>
          <w:szCs w:val="24"/>
        </w:rPr>
        <w:t>202</w:t>
      </w:r>
      <w:r w:rsidR="00CC654F" w:rsidRPr="00C346E4">
        <w:rPr>
          <w:b w:val="0"/>
          <w:bCs w:val="0"/>
          <w:sz w:val="24"/>
          <w:szCs w:val="24"/>
        </w:rPr>
        <w:t>5</w:t>
      </w:r>
      <w:r w:rsidRPr="00C346E4">
        <w:rPr>
          <w:b w:val="0"/>
          <w:bCs w:val="0"/>
          <w:sz w:val="24"/>
          <w:szCs w:val="24"/>
        </w:rPr>
        <w:t xml:space="preserve"> г.</w:t>
      </w:r>
    </w:p>
    <w:p w:rsidR="00F46451" w:rsidRDefault="00680DF9" w:rsidP="00C346E4">
      <w:pPr>
        <w:pStyle w:val="western"/>
        <w:spacing w:before="0" w:line="240" w:lineRule="auto"/>
        <w:ind w:firstLine="0"/>
        <w:jc w:val="left"/>
        <w:rPr>
          <w:b w:val="0"/>
          <w:sz w:val="32"/>
          <w:szCs w:val="32"/>
        </w:rPr>
      </w:pPr>
      <w:r>
        <w:rPr>
          <w:b w:val="0"/>
          <w:bCs w:val="0"/>
          <w:sz w:val="24"/>
          <w:szCs w:val="24"/>
        </w:rPr>
        <w:t>№12 (1364)</w:t>
      </w:r>
    </w:p>
    <w:sectPr w:rsidR="00F46451" w:rsidSect="00C346E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5B" w:rsidRDefault="004F405B">
      <w:r>
        <w:separator/>
      </w:r>
    </w:p>
  </w:endnote>
  <w:endnote w:type="continuationSeparator" w:id="0">
    <w:p w:rsidR="004F405B" w:rsidRDefault="004F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5B" w:rsidRDefault="004F405B">
      <w:r>
        <w:separator/>
      </w:r>
    </w:p>
  </w:footnote>
  <w:footnote w:type="continuationSeparator" w:id="0">
    <w:p w:rsidR="004F405B" w:rsidRDefault="004F4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15D57"/>
    <w:multiLevelType w:val="multilevel"/>
    <w:tmpl w:val="4F2C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451"/>
    <w:rsid w:val="00042E7E"/>
    <w:rsid w:val="000460D7"/>
    <w:rsid w:val="00084993"/>
    <w:rsid w:val="00132A2C"/>
    <w:rsid w:val="00182A7B"/>
    <w:rsid w:val="001B50AD"/>
    <w:rsid w:val="001F21B1"/>
    <w:rsid w:val="001F77F1"/>
    <w:rsid w:val="00241452"/>
    <w:rsid w:val="0028368D"/>
    <w:rsid w:val="002B2AD2"/>
    <w:rsid w:val="002C5B47"/>
    <w:rsid w:val="00345CAA"/>
    <w:rsid w:val="003D199C"/>
    <w:rsid w:val="003F4B4D"/>
    <w:rsid w:val="004F405B"/>
    <w:rsid w:val="00541FB1"/>
    <w:rsid w:val="005958BD"/>
    <w:rsid w:val="00596D6A"/>
    <w:rsid w:val="005C1B7A"/>
    <w:rsid w:val="006054B2"/>
    <w:rsid w:val="00680DF9"/>
    <w:rsid w:val="006C3D80"/>
    <w:rsid w:val="0085492C"/>
    <w:rsid w:val="008E69F5"/>
    <w:rsid w:val="009879DF"/>
    <w:rsid w:val="00A26EDF"/>
    <w:rsid w:val="00AD3CB2"/>
    <w:rsid w:val="00BA0CA9"/>
    <w:rsid w:val="00C346E4"/>
    <w:rsid w:val="00CC654F"/>
    <w:rsid w:val="00CE6DA8"/>
    <w:rsid w:val="00CF7C2F"/>
    <w:rsid w:val="00D27975"/>
    <w:rsid w:val="00D50024"/>
    <w:rsid w:val="00D62120"/>
    <w:rsid w:val="00DF09B9"/>
    <w:rsid w:val="00E50B54"/>
    <w:rsid w:val="00EF5D86"/>
    <w:rsid w:val="00F24E21"/>
    <w:rsid w:val="00F46451"/>
    <w:rsid w:val="00F50CF5"/>
    <w:rsid w:val="00F8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3299F7"/>
  <w15:docId w15:val="{D1566FBA-1204-41A8-9B91-6BE252D8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6EDF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6EDF"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rsid w:val="00A26EDF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26EDF"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26EDF"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26EDF"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26EDF"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26EDF"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26EDF"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26EDF"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26ED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A26ED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26ED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26ED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26ED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26ED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26ED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26ED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26ED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26EDF"/>
    <w:pPr>
      <w:ind w:left="720"/>
      <w:contextualSpacing/>
    </w:pPr>
  </w:style>
  <w:style w:type="paragraph" w:styleId="a4">
    <w:name w:val="No Spacing"/>
    <w:uiPriority w:val="1"/>
    <w:qFormat/>
    <w:rsid w:val="00A26EDF"/>
  </w:style>
  <w:style w:type="paragraph" w:styleId="a5">
    <w:name w:val="Title"/>
    <w:basedOn w:val="a"/>
    <w:next w:val="a"/>
    <w:link w:val="a6"/>
    <w:uiPriority w:val="10"/>
    <w:qFormat/>
    <w:rsid w:val="00A26ED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A26ED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26EDF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A26ED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26ED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26ED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26E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26EDF"/>
    <w:rPr>
      <w:i/>
    </w:rPr>
  </w:style>
  <w:style w:type="paragraph" w:styleId="ab">
    <w:name w:val="header"/>
    <w:basedOn w:val="a"/>
    <w:link w:val="ac"/>
    <w:rsid w:val="00A26E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6EDF"/>
  </w:style>
  <w:style w:type="paragraph" w:styleId="ad">
    <w:name w:val="footer"/>
    <w:basedOn w:val="a"/>
    <w:link w:val="ae"/>
    <w:uiPriority w:val="99"/>
    <w:unhideWhenUsed/>
    <w:rsid w:val="00A26EDF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26EDF"/>
  </w:style>
  <w:style w:type="paragraph" w:styleId="af">
    <w:name w:val="caption"/>
    <w:basedOn w:val="a"/>
    <w:next w:val="a"/>
    <w:uiPriority w:val="35"/>
    <w:semiHidden/>
    <w:unhideWhenUsed/>
    <w:qFormat/>
    <w:rsid w:val="00A26ED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A26EDF"/>
  </w:style>
  <w:style w:type="table" w:styleId="af0">
    <w:name w:val="Table Grid"/>
    <w:uiPriority w:val="59"/>
    <w:rsid w:val="00A26E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26ED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A26ED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A26ED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A26E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A26E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A26E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A26ED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26ED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26ED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26ED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26ED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26ED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26ED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A26ED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26ED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26ED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26ED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26ED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26ED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26ED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A26ED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26ED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26ED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26ED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26ED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26ED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26ED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A26ED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26ED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26ED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26ED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26ED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26ED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26ED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A26E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26E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26E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26E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26E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26E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26E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A26ED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26ED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26ED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26ED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26ED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26ED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26ED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A26ED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26ED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26ED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26ED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26ED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26ED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26ED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26ED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A26ED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26ED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26ED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26ED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26ED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26ED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26ED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A26ED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26ED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26ED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26ED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26ED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26ED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26ED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A26EDF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A26EDF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A26EDF"/>
    <w:rPr>
      <w:sz w:val="18"/>
    </w:rPr>
  </w:style>
  <w:style w:type="character" w:styleId="af4">
    <w:name w:val="footnote reference"/>
    <w:uiPriority w:val="99"/>
    <w:unhideWhenUsed/>
    <w:rsid w:val="00A26ED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26EDF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A26EDF"/>
    <w:rPr>
      <w:sz w:val="20"/>
    </w:rPr>
  </w:style>
  <w:style w:type="character" w:styleId="af7">
    <w:name w:val="endnote reference"/>
    <w:uiPriority w:val="99"/>
    <w:semiHidden/>
    <w:unhideWhenUsed/>
    <w:rsid w:val="00A26ED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26EDF"/>
    <w:pPr>
      <w:spacing w:after="57"/>
    </w:pPr>
  </w:style>
  <w:style w:type="paragraph" w:styleId="23">
    <w:name w:val="toc 2"/>
    <w:basedOn w:val="a"/>
    <w:next w:val="a"/>
    <w:uiPriority w:val="39"/>
    <w:unhideWhenUsed/>
    <w:rsid w:val="00A26ED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26ED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26ED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26ED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26ED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26ED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26ED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26EDF"/>
    <w:pPr>
      <w:spacing w:after="57"/>
      <w:ind w:left="2268"/>
    </w:pPr>
  </w:style>
  <w:style w:type="paragraph" w:styleId="af8">
    <w:name w:val="TOC Heading"/>
    <w:uiPriority w:val="39"/>
    <w:unhideWhenUsed/>
    <w:rsid w:val="00A26EDF"/>
  </w:style>
  <w:style w:type="paragraph" w:styleId="af9">
    <w:name w:val="table of figures"/>
    <w:basedOn w:val="a"/>
    <w:next w:val="a"/>
    <w:uiPriority w:val="99"/>
    <w:unhideWhenUsed/>
    <w:rsid w:val="00A26EDF"/>
  </w:style>
  <w:style w:type="paragraph" w:styleId="afa">
    <w:name w:val="Body Text"/>
    <w:basedOn w:val="a"/>
    <w:rsid w:val="00A26EDF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sid w:val="00A26EDF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sid w:val="00A26EDF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rsid w:val="001F77F1"/>
    <w:pPr>
      <w:spacing w:before="23" w:line="300" w:lineRule="auto"/>
      <w:ind w:firstLine="1134"/>
      <w:jc w:val="center"/>
    </w:pPr>
    <w:rPr>
      <w:rFonts w:ascii="Times New Roman" w:hAnsi="Times New Roman"/>
    </w:rPr>
  </w:style>
  <w:style w:type="paragraph" w:customStyle="1" w:styleId="western">
    <w:name w:val="western"/>
    <w:basedOn w:val="a"/>
    <w:rsid w:val="001F77F1"/>
    <w:pPr>
      <w:spacing w:before="23" w:line="300" w:lineRule="auto"/>
      <w:ind w:firstLine="1134"/>
      <w:jc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18</cp:revision>
  <cp:lastPrinted>2025-03-27T08:11:00Z</cp:lastPrinted>
  <dcterms:created xsi:type="dcterms:W3CDTF">2024-11-25T05:22:00Z</dcterms:created>
  <dcterms:modified xsi:type="dcterms:W3CDTF">2025-04-04T06:20:00Z</dcterms:modified>
  <cp:version>730895</cp:version>
</cp:coreProperties>
</file>