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8"/>
      </w:tblGrid>
      <w:tr w:rsidR="00602F40" w:rsidRPr="007B09CE" w:rsidTr="00E74457">
        <w:trPr>
          <w:trHeight w:hRule="exact" w:val="1436"/>
        </w:trPr>
        <w:tc>
          <w:tcPr>
            <w:tcW w:w="10038" w:type="dxa"/>
            <w:tcBorders>
              <w:top w:val="nil"/>
              <w:left w:val="nil"/>
              <w:bottom w:val="nil"/>
              <w:right w:val="nil"/>
            </w:tcBorders>
          </w:tcPr>
          <w:p w:rsidR="00602F40" w:rsidRPr="001839FD" w:rsidRDefault="00602F40" w:rsidP="007B64C4">
            <w:pPr>
              <w:jc w:val="center"/>
              <w:rPr>
                <w:sz w:val="32"/>
                <w:szCs w:val="32"/>
              </w:rPr>
            </w:pPr>
            <w:r w:rsidRPr="001839FD">
              <w:rPr>
                <w:sz w:val="32"/>
                <w:szCs w:val="32"/>
              </w:rPr>
              <w:object w:dxaOrig="676" w:dyaOrig="8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66.6pt" o:ole="">
                  <v:imagedata r:id="rId7" o:title=""/>
                </v:shape>
                <o:OLEObject Type="Embed" ProgID="Word.Picture.8" ShapeID="_x0000_i1025" DrawAspect="Content" ObjectID="_1776171490" r:id="rId8"/>
              </w:object>
            </w:r>
          </w:p>
          <w:p w:rsidR="00602F40" w:rsidRPr="001839FD" w:rsidRDefault="00602F40" w:rsidP="007B64C4">
            <w:pPr>
              <w:jc w:val="center"/>
              <w:rPr>
                <w:sz w:val="32"/>
                <w:szCs w:val="32"/>
              </w:rPr>
            </w:pPr>
          </w:p>
        </w:tc>
      </w:tr>
      <w:tr w:rsidR="00602F40" w:rsidRPr="005D2D65" w:rsidTr="00C21F03">
        <w:trPr>
          <w:trHeight w:hRule="exact" w:val="1619"/>
        </w:trPr>
        <w:tc>
          <w:tcPr>
            <w:tcW w:w="1003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602F40" w:rsidRPr="00E74457" w:rsidRDefault="00602F40" w:rsidP="007B64C4">
            <w:pPr>
              <w:pStyle w:val="2"/>
              <w:rPr>
                <w:sz w:val="32"/>
                <w:szCs w:val="32"/>
              </w:rPr>
            </w:pPr>
            <w:r w:rsidRPr="00E74457">
              <w:rPr>
                <w:sz w:val="32"/>
                <w:szCs w:val="32"/>
              </w:rPr>
              <w:t>Оренбургская область</w:t>
            </w:r>
          </w:p>
          <w:p w:rsidR="00602F40" w:rsidRPr="00E74457" w:rsidRDefault="00602F40" w:rsidP="007B64C4">
            <w:pPr>
              <w:pStyle w:val="a5"/>
              <w:rPr>
                <w:sz w:val="32"/>
                <w:szCs w:val="32"/>
              </w:rPr>
            </w:pPr>
            <w:r w:rsidRPr="00E74457">
              <w:rPr>
                <w:sz w:val="32"/>
                <w:szCs w:val="32"/>
              </w:rPr>
              <w:t>Орский</w:t>
            </w:r>
            <w:bookmarkStart w:id="0" w:name="Vova"/>
            <w:bookmarkEnd w:id="0"/>
            <w:r w:rsidRPr="00E74457">
              <w:rPr>
                <w:sz w:val="32"/>
                <w:szCs w:val="32"/>
              </w:rPr>
              <w:t xml:space="preserve"> городской Совет депутатов </w:t>
            </w:r>
          </w:p>
          <w:p w:rsidR="00602F40" w:rsidRDefault="00602F40" w:rsidP="007B64C4">
            <w:pPr>
              <w:pStyle w:val="2"/>
              <w:spacing w:line="360" w:lineRule="auto"/>
              <w:rPr>
                <w:caps/>
                <w:sz w:val="32"/>
                <w:szCs w:val="32"/>
              </w:rPr>
            </w:pPr>
            <w:r w:rsidRPr="00E74457">
              <w:rPr>
                <w:caps/>
                <w:sz w:val="32"/>
                <w:szCs w:val="32"/>
              </w:rPr>
              <w:t>Решение</w:t>
            </w:r>
          </w:p>
          <w:p w:rsidR="00602F40" w:rsidRDefault="00602F40" w:rsidP="003075AF">
            <w:pPr>
              <w:jc w:val="right"/>
            </w:pPr>
          </w:p>
          <w:p w:rsidR="00602F40" w:rsidRDefault="00602F40" w:rsidP="00E74457"/>
          <w:p w:rsidR="00602F40" w:rsidRPr="00E74457" w:rsidRDefault="00602F40" w:rsidP="00E74457"/>
          <w:p w:rsidR="00602F40" w:rsidRDefault="00602F40" w:rsidP="00E74457"/>
          <w:p w:rsidR="00602F40" w:rsidRDefault="00602F40" w:rsidP="00E74457"/>
          <w:p w:rsidR="00602F40" w:rsidRDefault="00602F40" w:rsidP="00E74457"/>
          <w:p w:rsidR="00602F40" w:rsidRDefault="00602F40" w:rsidP="00E74457"/>
          <w:p w:rsidR="00602F40" w:rsidRDefault="00602F40" w:rsidP="00E74457"/>
          <w:p w:rsidR="00602F40" w:rsidRPr="00E74457" w:rsidRDefault="00602F40" w:rsidP="00E74457"/>
          <w:p w:rsidR="00602F40" w:rsidRDefault="00602F40" w:rsidP="00E74457"/>
          <w:p w:rsidR="00602F40" w:rsidRDefault="00602F40" w:rsidP="00E74457"/>
          <w:p w:rsidR="00602F40" w:rsidRPr="00E74457" w:rsidRDefault="00602F40" w:rsidP="00E74457"/>
          <w:p w:rsidR="00602F40" w:rsidRPr="001839FD" w:rsidRDefault="00602F40" w:rsidP="007B64C4">
            <w:pPr>
              <w:pStyle w:val="3"/>
              <w:spacing w:after="120"/>
              <w:rPr>
                <w:b/>
                <w:spacing w:val="20"/>
                <w:szCs w:val="32"/>
              </w:rPr>
            </w:pPr>
          </w:p>
          <w:p w:rsidR="00602F40" w:rsidRPr="001839FD" w:rsidRDefault="00602F40" w:rsidP="007B64C4">
            <w:pPr>
              <w:pStyle w:val="a3"/>
              <w:tabs>
                <w:tab w:val="clear" w:pos="4677"/>
                <w:tab w:val="clear" w:pos="9355"/>
              </w:tabs>
              <w:rPr>
                <w:sz w:val="32"/>
                <w:szCs w:val="32"/>
              </w:rPr>
            </w:pPr>
          </w:p>
        </w:tc>
      </w:tr>
      <w:tr w:rsidR="00602F40" w:rsidRPr="005D2D65" w:rsidTr="00E74457">
        <w:trPr>
          <w:trHeight w:hRule="exact" w:val="447"/>
        </w:trPr>
        <w:tc>
          <w:tcPr>
            <w:tcW w:w="10038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02F40" w:rsidRPr="001839FD" w:rsidRDefault="00602F40" w:rsidP="007B64C4">
            <w:pPr>
              <w:pStyle w:val="a3"/>
              <w:tabs>
                <w:tab w:val="clear" w:pos="4677"/>
                <w:tab w:val="clear" w:pos="9355"/>
              </w:tabs>
              <w:spacing w:before="120"/>
              <w:rPr>
                <w:sz w:val="32"/>
                <w:szCs w:val="32"/>
              </w:rPr>
            </w:pPr>
          </w:p>
        </w:tc>
      </w:tr>
    </w:tbl>
    <w:p w:rsidR="00602F40" w:rsidRPr="008E26AD" w:rsidRDefault="00602F40" w:rsidP="00B37405">
      <w:pPr>
        <w:rPr>
          <w:b/>
          <w:szCs w:val="28"/>
        </w:rPr>
      </w:pPr>
      <w:r w:rsidRPr="008E26AD">
        <w:rPr>
          <w:b/>
          <w:szCs w:val="28"/>
        </w:rPr>
        <w:t>Принято Орским городским</w:t>
      </w:r>
    </w:p>
    <w:p w:rsidR="00602F40" w:rsidRPr="008E26AD" w:rsidRDefault="00602F40" w:rsidP="00B37405">
      <w:pPr>
        <w:rPr>
          <w:b/>
          <w:szCs w:val="28"/>
        </w:rPr>
      </w:pPr>
      <w:r w:rsidRPr="008E26AD">
        <w:rPr>
          <w:b/>
          <w:szCs w:val="28"/>
        </w:rPr>
        <w:t>Советом депутатов</w:t>
      </w:r>
      <w:r w:rsidRPr="008E26AD">
        <w:rPr>
          <w:szCs w:val="28"/>
        </w:rPr>
        <w:tab/>
        <w:t xml:space="preserve">                                                  </w:t>
      </w:r>
      <w:r>
        <w:rPr>
          <w:szCs w:val="28"/>
        </w:rPr>
        <w:t xml:space="preserve">      </w:t>
      </w:r>
      <w:r w:rsidRPr="008E26AD">
        <w:rPr>
          <w:szCs w:val="28"/>
        </w:rPr>
        <w:t xml:space="preserve"> </w:t>
      </w:r>
      <w:r w:rsidRPr="008E26AD">
        <w:rPr>
          <w:b/>
          <w:szCs w:val="28"/>
        </w:rPr>
        <w:t>«</w:t>
      </w:r>
      <w:r>
        <w:rPr>
          <w:b/>
          <w:szCs w:val="28"/>
        </w:rPr>
        <w:t>24</w:t>
      </w:r>
      <w:r w:rsidRPr="008E26AD">
        <w:rPr>
          <w:b/>
          <w:szCs w:val="28"/>
        </w:rPr>
        <w:t xml:space="preserve">» </w:t>
      </w:r>
      <w:r>
        <w:rPr>
          <w:b/>
          <w:szCs w:val="28"/>
        </w:rPr>
        <w:t xml:space="preserve">апреля </w:t>
      </w:r>
      <w:r w:rsidRPr="008E26AD">
        <w:rPr>
          <w:b/>
          <w:szCs w:val="28"/>
        </w:rPr>
        <w:t xml:space="preserve"> </w:t>
      </w:r>
      <w:smartTag w:uri="urn:schemas-microsoft-com:office:smarttags" w:element="metricconverter">
        <w:smartTagPr>
          <w:attr w:name="ProductID" w:val="2024 г"/>
        </w:smartTagPr>
        <w:r w:rsidRPr="008E26AD">
          <w:rPr>
            <w:b/>
            <w:szCs w:val="28"/>
          </w:rPr>
          <w:t>2024 г</w:t>
        </w:r>
      </w:smartTag>
      <w:r w:rsidRPr="008E26AD">
        <w:rPr>
          <w:b/>
          <w:szCs w:val="28"/>
        </w:rPr>
        <w:t>.</w:t>
      </w:r>
    </w:p>
    <w:p w:rsidR="00602F40" w:rsidRPr="008E26AD" w:rsidRDefault="00602F40" w:rsidP="00EB3189">
      <w:pPr>
        <w:jc w:val="both"/>
        <w:rPr>
          <w:b/>
          <w:szCs w:val="28"/>
        </w:rPr>
      </w:pPr>
    </w:p>
    <w:p w:rsidR="00602F40" w:rsidRPr="008E26AD" w:rsidRDefault="00602F40" w:rsidP="00CD1FB3">
      <w:pPr>
        <w:jc w:val="center"/>
        <w:rPr>
          <w:rStyle w:val="a9"/>
          <w:b/>
          <w:color w:val="auto"/>
          <w:szCs w:val="28"/>
        </w:rPr>
      </w:pPr>
      <w:r w:rsidRPr="008E26AD">
        <w:rPr>
          <w:rStyle w:val="a9"/>
          <w:b/>
          <w:color w:val="auto"/>
          <w:szCs w:val="28"/>
        </w:rPr>
        <w:t>«О внесении изменений в решение</w:t>
      </w:r>
      <w:r w:rsidRPr="008E26AD">
        <w:rPr>
          <w:szCs w:val="28"/>
        </w:rPr>
        <w:t xml:space="preserve"> </w:t>
      </w:r>
      <w:r w:rsidRPr="008E26AD">
        <w:rPr>
          <w:rStyle w:val="a9"/>
          <w:b/>
          <w:color w:val="auto"/>
          <w:szCs w:val="28"/>
        </w:rPr>
        <w:t xml:space="preserve">Орского городского Совета депутатов Оренбургской области  от 3 марта </w:t>
      </w:r>
      <w:smartTag w:uri="urn:schemas-microsoft-com:office:smarttags" w:element="metricconverter">
        <w:smartTagPr>
          <w:attr w:name="ProductID" w:val="2006 г"/>
        </w:smartTagPr>
        <w:r w:rsidRPr="008E26AD">
          <w:rPr>
            <w:rStyle w:val="a9"/>
            <w:b/>
            <w:color w:val="auto"/>
            <w:szCs w:val="28"/>
          </w:rPr>
          <w:t>2006 г</w:t>
        </w:r>
      </w:smartTag>
      <w:r w:rsidRPr="008E26AD">
        <w:rPr>
          <w:rStyle w:val="a9"/>
          <w:b/>
          <w:color w:val="auto"/>
          <w:szCs w:val="28"/>
        </w:rPr>
        <w:t xml:space="preserve">. № 6-68/67 </w:t>
      </w:r>
      <w:r w:rsidRPr="008E26AD">
        <w:rPr>
          <w:b/>
          <w:szCs w:val="28"/>
          <w:shd w:val="clear" w:color="auto" w:fill="FFFFFF"/>
        </w:rPr>
        <w:t>«О Положении</w:t>
      </w:r>
      <w:r w:rsidRPr="008E26AD">
        <w:rPr>
          <w:b/>
          <w:color w:val="22272F"/>
          <w:szCs w:val="28"/>
          <w:shd w:val="clear" w:color="auto" w:fill="FFFFFF"/>
        </w:rPr>
        <w:t xml:space="preserve">              </w:t>
      </w:r>
      <w:r w:rsidRPr="008E26AD">
        <w:rPr>
          <w:rStyle w:val="a9"/>
          <w:b/>
          <w:color w:val="auto"/>
          <w:szCs w:val="28"/>
        </w:rPr>
        <w:t xml:space="preserve"> «</w:t>
      </w:r>
      <w:r w:rsidRPr="008E26AD">
        <w:rPr>
          <w:b/>
          <w:szCs w:val="28"/>
        </w:rPr>
        <w:t>О публичных слушаниях в муниципальном образовании город Орск»</w:t>
      </w:r>
      <w:r w:rsidRPr="008E26AD">
        <w:rPr>
          <w:rStyle w:val="a9"/>
          <w:b/>
          <w:color w:val="auto"/>
          <w:szCs w:val="28"/>
        </w:rPr>
        <w:t xml:space="preserve"> </w:t>
      </w:r>
    </w:p>
    <w:p w:rsidR="00602F40" w:rsidRPr="008E26AD" w:rsidRDefault="00602F40" w:rsidP="00CD1FB3">
      <w:pPr>
        <w:jc w:val="center"/>
        <w:rPr>
          <w:b/>
          <w:szCs w:val="28"/>
        </w:rPr>
      </w:pPr>
    </w:p>
    <w:p w:rsidR="00602F40" w:rsidRPr="008E26AD" w:rsidRDefault="00602F40" w:rsidP="00C06F39">
      <w:pPr>
        <w:ind w:firstLine="709"/>
        <w:jc w:val="both"/>
        <w:rPr>
          <w:szCs w:val="28"/>
        </w:rPr>
      </w:pPr>
      <w:r w:rsidRPr="008E26AD">
        <w:rPr>
          <w:szCs w:val="28"/>
        </w:rPr>
        <w:t xml:space="preserve">В соответствии со статьей 16 Федерального закона от 6 октября  </w:t>
      </w:r>
      <w:r>
        <w:rPr>
          <w:szCs w:val="28"/>
        </w:rPr>
        <w:t xml:space="preserve">                   </w:t>
      </w:r>
      <w:r w:rsidRPr="008E26AD">
        <w:rPr>
          <w:szCs w:val="28"/>
        </w:rPr>
        <w:t>2003 года № 131-ФЗ «Об общих принципах организации местного самоуправления в Российской Федерации», статьями 5.1., 28, 31, 39, 40, 46 Градостроительного кодекса Российской Федерации</w:t>
      </w:r>
      <w:r w:rsidRPr="008E26AD">
        <w:rPr>
          <w:color w:val="22272F"/>
          <w:szCs w:val="28"/>
          <w:shd w:val="clear" w:color="auto" w:fill="FFFFFF"/>
        </w:rPr>
        <w:t>,</w:t>
      </w:r>
      <w:r w:rsidRPr="008E26AD">
        <w:rPr>
          <w:szCs w:val="28"/>
        </w:rPr>
        <w:t xml:space="preserve"> руководствуясь статьями </w:t>
      </w:r>
      <w:r>
        <w:rPr>
          <w:szCs w:val="28"/>
        </w:rPr>
        <w:t xml:space="preserve"> </w:t>
      </w:r>
      <w:r w:rsidRPr="008E26AD">
        <w:rPr>
          <w:szCs w:val="28"/>
        </w:rPr>
        <w:t>25, 27 Устава муниципального образования «Город Орск», Орский городской Совет депутатов  решил:</w:t>
      </w:r>
    </w:p>
    <w:p w:rsidR="00602F40" w:rsidRPr="008E26AD" w:rsidRDefault="00602F40" w:rsidP="00D07030">
      <w:pPr>
        <w:ind w:firstLine="709"/>
        <w:jc w:val="both"/>
        <w:rPr>
          <w:szCs w:val="28"/>
        </w:rPr>
      </w:pPr>
      <w:r w:rsidRPr="008E26AD">
        <w:rPr>
          <w:szCs w:val="28"/>
        </w:rPr>
        <w:t xml:space="preserve">1. Внести в </w:t>
      </w:r>
      <w:r w:rsidRPr="008E26AD">
        <w:rPr>
          <w:rStyle w:val="a9"/>
          <w:color w:val="auto"/>
          <w:szCs w:val="28"/>
        </w:rPr>
        <w:t>решение</w:t>
      </w:r>
      <w:r w:rsidRPr="008E26AD">
        <w:rPr>
          <w:szCs w:val="28"/>
        </w:rPr>
        <w:t xml:space="preserve"> </w:t>
      </w:r>
      <w:r w:rsidRPr="008E26AD">
        <w:rPr>
          <w:rStyle w:val="a9"/>
          <w:color w:val="auto"/>
          <w:szCs w:val="28"/>
        </w:rPr>
        <w:t xml:space="preserve">Орского городского Совета депутатов Оренбургской области  от 3 марта </w:t>
      </w:r>
      <w:smartTag w:uri="urn:schemas-microsoft-com:office:smarttags" w:element="metricconverter">
        <w:smartTagPr>
          <w:attr w:name="ProductID" w:val="2006 г"/>
        </w:smartTagPr>
        <w:r w:rsidRPr="008E26AD">
          <w:rPr>
            <w:rStyle w:val="a9"/>
            <w:color w:val="auto"/>
            <w:szCs w:val="28"/>
          </w:rPr>
          <w:t>2006 г</w:t>
        </w:r>
      </w:smartTag>
      <w:r w:rsidRPr="008E26AD">
        <w:rPr>
          <w:rStyle w:val="a9"/>
          <w:color w:val="auto"/>
          <w:szCs w:val="28"/>
        </w:rPr>
        <w:t xml:space="preserve">. № 6-68/67 </w:t>
      </w:r>
      <w:r w:rsidRPr="008E26AD">
        <w:rPr>
          <w:szCs w:val="28"/>
          <w:shd w:val="clear" w:color="auto" w:fill="FFFFFF"/>
        </w:rPr>
        <w:t xml:space="preserve">«О Положении                </w:t>
      </w:r>
      <w:r w:rsidRPr="008E26AD">
        <w:rPr>
          <w:rStyle w:val="a9"/>
          <w:color w:val="auto"/>
          <w:szCs w:val="28"/>
        </w:rPr>
        <w:t xml:space="preserve"> «</w:t>
      </w:r>
      <w:r w:rsidRPr="008E26AD">
        <w:rPr>
          <w:szCs w:val="28"/>
        </w:rPr>
        <w:t>О публичных слушаниях в муниципальном образовании город Орск»   (далее - решение) следующие изменения:</w:t>
      </w:r>
    </w:p>
    <w:p w:rsidR="00602F40" w:rsidRDefault="00602F40" w:rsidP="00D07030">
      <w:pPr>
        <w:ind w:firstLine="709"/>
        <w:jc w:val="both"/>
        <w:rPr>
          <w:szCs w:val="28"/>
        </w:rPr>
      </w:pPr>
      <w:r w:rsidRPr="008E26AD">
        <w:rPr>
          <w:szCs w:val="28"/>
        </w:rPr>
        <w:t>1.1. В наименовании решения</w:t>
      </w:r>
      <w:r>
        <w:rPr>
          <w:szCs w:val="28"/>
        </w:rPr>
        <w:t xml:space="preserve">, </w:t>
      </w:r>
      <w:r w:rsidRPr="008E26AD">
        <w:rPr>
          <w:szCs w:val="28"/>
        </w:rPr>
        <w:t>в пункте 1 решения</w:t>
      </w:r>
      <w:r>
        <w:rPr>
          <w:szCs w:val="28"/>
        </w:rPr>
        <w:t xml:space="preserve">, в наименовании Положения слова </w:t>
      </w:r>
      <w:r w:rsidRPr="00A97F26">
        <w:rPr>
          <w:rStyle w:val="a9"/>
          <w:color w:val="auto"/>
          <w:szCs w:val="28"/>
        </w:rPr>
        <w:t>«</w:t>
      </w:r>
      <w:r w:rsidRPr="00A97F26">
        <w:rPr>
          <w:szCs w:val="28"/>
        </w:rPr>
        <w:t>О публичных слушаниях в муниципальном образовании город Орск</w:t>
      </w:r>
      <w:r>
        <w:rPr>
          <w:szCs w:val="28"/>
        </w:rPr>
        <w:t xml:space="preserve">» заменить словами </w:t>
      </w:r>
      <w:r w:rsidRPr="00A97F26">
        <w:rPr>
          <w:rStyle w:val="a9"/>
          <w:color w:val="auto"/>
          <w:szCs w:val="28"/>
        </w:rPr>
        <w:t>«</w:t>
      </w:r>
      <w:r w:rsidRPr="00A97F26">
        <w:rPr>
          <w:szCs w:val="28"/>
        </w:rPr>
        <w:t>О публичных слушаниях</w:t>
      </w:r>
      <w:r>
        <w:rPr>
          <w:szCs w:val="28"/>
        </w:rPr>
        <w:t>, общественных обсуждениях</w:t>
      </w:r>
      <w:r w:rsidRPr="00A97F26">
        <w:rPr>
          <w:szCs w:val="28"/>
        </w:rPr>
        <w:t xml:space="preserve"> в муниципальном образовании </w:t>
      </w:r>
      <w:r>
        <w:rPr>
          <w:szCs w:val="28"/>
        </w:rPr>
        <w:t>«Г</w:t>
      </w:r>
      <w:r w:rsidRPr="00A97F26">
        <w:rPr>
          <w:szCs w:val="28"/>
        </w:rPr>
        <w:t>ород Орск</w:t>
      </w:r>
      <w:r>
        <w:rPr>
          <w:szCs w:val="28"/>
        </w:rPr>
        <w:t>».</w:t>
      </w:r>
    </w:p>
    <w:p w:rsidR="00602F40" w:rsidRPr="008E26AD" w:rsidRDefault="00602F40" w:rsidP="00D07030">
      <w:pPr>
        <w:ind w:firstLine="709"/>
        <w:jc w:val="both"/>
        <w:rPr>
          <w:szCs w:val="28"/>
        </w:rPr>
      </w:pPr>
      <w:r w:rsidRPr="008E26AD">
        <w:rPr>
          <w:szCs w:val="28"/>
        </w:rPr>
        <w:t>1.</w:t>
      </w:r>
      <w:r>
        <w:rPr>
          <w:szCs w:val="28"/>
        </w:rPr>
        <w:t xml:space="preserve">2.  В наименованиях Приложений 1 </w:t>
      </w:r>
      <w:r w:rsidRPr="008E26AD">
        <w:rPr>
          <w:szCs w:val="28"/>
        </w:rPr>
        <w:t>-</w:t>
      </w:r>
      <w:r>
        <w:rPr>
          <w:szCs w:val="28"/>
        </w:rPr>
        <w:t xml:space="preserve"> </w:t>
      </w:r>
      <w:r w:rsidRPr="008E26AD">
        <w:rPr>
          <w:szCs w:val="28"/>
        </w:rPr>
        <w:t xml:space="preserve">6 к Положению </w:t>
      </w:r>
      <w:r w:rsidRPr="008E26AD">
        <w:rPr>
          <w:rStyle w:val="a9"/>
          <w:color w:val="auto"/>
          <w:szCs w:val="28"/>
        </w:rPr>
        <w:t>«</w:t>
      </w:r>
      <w:r w:rsidRPr="008E26AD">
        <w:rPr>
          <w:szCs w:val="28"/>
        </w:rPr>
        <w:t xml:space="preserve">О публичных слушаниях в муниципальном образовании </w:t>
      </w:r>
      <w:r>
        <w:rPr>
          <w:szCs w:val="28"/>
        </w:rPr>
        <w:t>«Г</w:t>
      </w:r>
      <w:r w:rsidRPr="008E26AD">
        <w:rPr>
          <w:szCs w:val="28"/>
        </w:rPr>
        <w:t>ород Орск» после слов «публичн</w:t>
      </w:r>
      <w:r>
        <w:rPr>
          <w:szCs w:val="28"/>
        </w:rPr>
        <w:t>ых слушаниях» дополнить словами</w:t>
      </w:r>
      <w:r w:rsidRPr="008E26AD">
        <w:rPr>
          <w:szCs w:val="28"/>
        </w:rPr>
        <w:t xml:space="preserve"> «,</w:t>
      </w:r>
      <w:r>
        <w:rPr>
          <w:szCs w:val="28"/>
        </w:rPr>
        <w:t xml:space="preserve"> </w:t>
      </w:r>
      <w:r w:rsidRPr="008E26AD">
        <w:rPr>
          <w:szCs w:val="28"/>
        </w:rPr>
        <w:t>общественных обсуждениях».</w:t>
      </w:r>
    </w:p>
    <w:p w:rsidR="00602F40" w:rsidRPr="008E26AD" w:rsidRDefault="00602F40" w:rsidP="00D07030">
      <w:pPr>
        <w:ind w:firstLine="709"/>
        <w:jc w:val="both"/>
        <w:rPr>
          <w:szCs w:val="28"/>
        </w:rPr>
      </w:pPr>
      <w:r w:rsidRPr="008E26AD">
        <w:rPr>
          <w:szCs w:val="28"/>
        </w:rPr>
        <w:t xml:space="preserve">2. Внести в </w:t>
      </w:r>
      <w:r>
        <w:rPr>
          <w:szCs w:val="28"/>
        </w:rPr>
        <w:t>П</w:t>
      </w:r>
      <w:r w:rsidRPr="008E26AD">
        <w:rPr>
          <w:szCs w:val="28"/>
        </w:rPr>
        <w:t>риложение к решению следующие изменения:</w:t>
      </w:r>
    </w:p>
    <w:p w:rsidR="00602F40" w:rsidRPr="008E26AD" w:rsidRDefault="00602F40" w:rsidP="00D07030">
      <w:pPr>
        <w:ind w:firstLine="709"/>
        <w:jc w:val="both"/>
        <w:rPr>
          <w:szCs w:val="28"/>
        </w:rPr>
      </w:pPr>
      <w:r w:rsidRPr="008E26AD">
        <w:rPr>
          <w:szCs w:val="28"/>
        </w:rPr>
        <w:t>2.1. Пункты 1.7.1, 1.7.2, 1.7.24, 1.7.25, 1.7.26, 1.7.27, 1.7.28 признать утратившими силу.</w:t>
      </w:r>
    </w:p>
    <w:p w:rsidR="00602F40" w:rsidRPr="008E26AD" w:rsidRDefault="00602F40" w:rsidP="00D07030">
      <w:pPr>
        <w:ind w:firstLine="709"/>
        <w:jc w:val="both"/>
        <w:rPr>
          <w:szCs w:val="28"/>
        </w:rPr>
      </w:pPr>
      <w:r w:rsidRPr="008E26AD">
        <w:rPr>
          <w:szCs w:val="28"/>
        </w:rPr>
        <w:t>2.2. В п. 1.7.23 последний абзац признать утратившим силу.</w:t>
      </w:r>
    </w:p>
    <w:p w:rsidR="00602F40" w:rsidRPr="008E26AD" w:rsidRDefault="00602F40" w:rsidP="00D07030">
      <w:pPr>
        <w:ind w:firstLine="709"/>
        <w:jc w:val="both"/>
        <w:rPr>
          <w:szCs w:val="28"/>
        </w:rPr>
      </w:pPr>
      <w:r w:rsidRPr="008E26AD">
        <w:rPr>
          <w:szCs w:val="28"/>
        </w:rPr>
        <w:t>2.3. Дополнить пунктом 1.7.29 следующего содержания:</w:t>
      </w:r>
    </w:p>
    <w:p w:rsidR="00602F40" w:rsidRPr="008E26AD" w:rsidRDefault="00602F40" w:rsidP="00D07030">
      <w:pPr>
        <w:ind w:firstLine="709"/>
        <w:jc w:val="both"/>
        <w:rPr>
          <w:szCs w:val="28"/>
        </w:rPr>
      </w:pPr>
      <w:r w:rsidRPr="008E26AD">
        <w:rPr>
          <w:szCs w:val="28"/>
        </w:rPr>
        <w:t xml:space="preserve">«1.7.29. Проведение публичных слушаний, общественных обсуждений проводимых по вопросам градостроительной деятельности осуществляется в соответствии со статьей 5.1. Градостроительного кодекса Российской Федерации </w:t>
      </w:r>
      <w:r w:rsidRPr="008E26AD">
        <w:rPr>
          <w:szCs w:val="28"/>
          <w:shd w:val="clear" w:color="auto" w:fill="FFFFFF"/>
        </w:rPr>
        <w:t xml:space="preserve">(далее - ГрК РФ) </w:t>
      </w:r>
      <w:r w:rsidRPr="008E26AD">
        <w:rPr>
          <w:szCs w:val="28"/>
        </w:rPr>
        <w:t>и разделом 5 настоящего Положения».</w:t>
      </w:r>
    </w:p>
    <w:p w:rsidR="00602F40" w:rsidRPr="008E26AD" w:rsidRDefault="00602F40" w:rsidP="00D07030">
      <w:pPr>
        <w:ind w:firstLine="709"/>
        <w:jc w:val="both"/>
        <w:rPr>
          <w:szCs w:val="28"/>
        </w:rPr>
      </w:pPr>
      <w:r w:rsidRPr="008E26AD">
        <w:rPr>
          <w:szCs w:val="28"/>
        </w:rPr>
        <w:t>2.4. Пункт 2.5 после слов «до начала слушания» дополнить словами «(за исключением случаев проведения публичных слушаний, общественных обсуждений, проводимых по вопросам градостроительной деятельности)».</w:t>
      </w:r>
    </w:p>
    <w:p w:rsidR="00602F40" w:rsidRPr="008E26AD" w:rsidRDefault="00602F40" w:rsidP="00D07030">
      <w:pPr>
        <w:ind w:firstLine="709"/>
        <w:jc w:val="both"/>
        <w:rPr>
          <w:szCs w:val="28"/>
        </w:rPr>
      </w:pPr>
      <w:r w:rsidRPr="008E26AD">
        <w:rPr>
          <w:szCs w:val="28"/>
        </w:rPr>
        <w:lastRenderedPageBreak/>
        <w:t>2.5. Пункт 2.8 после слов «первый заместитель главы города Орска» дополнить словами «иное, уполномоченное главой города Орска лицо».</w:t>
      </w:r>
    </w:p>
    <w:p w:rsidR="00602F40" w:rsidRPr="008E26AD" w:rsidRDefault="00602F40" w:rsidP="00D07030">
      <w:pPr>
        <w:ind w:firstLine="709"/>
        <w:jc w:val="both"/>
        <w:rPr>
          <w:szCs w:val="28"/>
        </w:rPr>
      </w:pPr>
      <w:r w:rsidRPr="008E26AD">
        <w:rPr>
          <w:szCs w:val="28"/>
        </w:rPr>
        <w:t>2.6. Пункт 2.15 после слов «после окончания слушаний» дополнить словами «(за исключением протоколов публичных слушаний, общественных обсуждений, проводимых по вопросам градостроительной деятельности)».</w:t>
      </w:r>
    </w:p>
    <w:p w:rsidR="00602F40" w:rsidRPr="008E26AD" w:rsidRDefault="00602F40" w:rsidP="00D07030">
      <w:pPr>
        <w:ind w:firstLine="709"/>
        <w:jc w:val="both"/>
        <w:rPr>
          <w:szCs w:val="28"/>
        </w:rPr>
      </w:pPr>
      <w:r w:rsidRPr="008E26AD">
        <w:rPr>
          <w:szCs w:val="28"/>
        </w:rPr>
        <w:t>2.7. Дополнить разделом 5 следующего содержания:</w:t>
      </w:r>
    </w:p>
    <w:p w:rsidR="00602F40" w:rsidRPr="008E26AD" w:rsidRDefault="00602F40" w:rsidP="006A5439">
      <w:pPr>
        <w:ind w:firstLine="709"/>
        <w:jc w:val="both"/>
        <w:rPr>
          <w:szCs w:val="28"/>
        </w:rPr>
      </w:pPr>
      <w:r w:rsidRPr="008E26AD">
        <w:rPr>
          <w:szCs w:val="28"/>
        </w:rPr>
        <w:t>« 5. Публичные слушания, общественные обсуждения, проводимые по вопросам градостроительной деятельности.</w:t>
      </w:r>
    </w:p>
    <w:p w:rsidR="00602F40" w:rsidRPr="008E26AD" w:rsidRDefault="00602F40" w:rsidP="006A5439">
      <w:pPr>
        <w:ind w:firstLine="709"/>
        <w:jc w:val="both"/>
        <w:rPr>
          <w:szCs w:val="28"/>
          <w:shd w:val="clear" w:color="auto" w:fill="FFFFFF"/>
        </w:rPr>
      </w:pPr>
      <w:r w:rsidRPr="008E26AD">
        <w:rPr>
          <w:szCs w:val="28"/>
        </w:rPr>
        <w:t xml:space="preserve">5.1. Порядок и процедура организации и проведения публичных слушаний, общественных обсуждений по вопросам градостроительной деятельности </w:t>
      </w:r>
      <w:r w:rsidRPr="008E26AD">
        <w:rPr>
          <w:szCs w:val="28"/>
          <w:shd w:val="clear" w:color="auto" w:fill="FFFFFF"/>
        </w:rPr>
        <w:t>осущ</w:t>
      </w:r>
      <w:r>
        <w:rPr>
          <w:szCs w:val="28"/>
          <w:shd w:val="clear" w:color="auto" w:fill="FFFFFF"/>
        </w:rPr>
        <w:t>ествляется в соответствии со статьей</w:t>
      </w:r>
      <w:r w:rsidRPr="008E26AD">
        <w:rPr>
          <w:szCs w:val="28"/>
          <w:shd w:val="clear" w:color="auto" w:fill="FFFFFF"/>
        </w:rPr>
        <w:t xml:space="preserve"> 5.1. ГрК РФ и настоящим разделом. </w:t>
      </w:r>
    </w:p>
    <w:p w:rsidR="00602F40" w:rsidRPr="008E26AD" w:rsidRDefault="00602F40" w:rsidP="006A5439">
      <w:pPr>
        <w:ind w:firstLine="709"/>
        <w:jc w:val="both"/>
        <w:rPr>
          <w:szCs w:val="28"/>
        </w:rPr>
      </w:pPr>
      <w:r w:rsidRPr="008E26AD">
        <w:rPr>
          <w:szCs w:val="28"/>
        </w:rPr>
        <w:t>5.2. Организатором проведения публичных слушаний, общественных обсуждений является администрация города Орска в лице уполномоченного органа</w:t>
      </w:r>
      <w:r>
        <w:rPr>
          <w:szCs w:val="28"/>
        </w:rPr>
        <w:t xml:space="preserve"> -</w:t>
      </w:r>
      <w:r w:rsidRPr="008E26AD">
        <w:rPr>
          <w:szCs w:val="28"/>
        </w:rPr>
        <w:t xml:space="preserve"> </w:t>
      </w:r>
      <w:r>
        <w:rPr>
          <w:szCs w:val="28"/>
        </w:rPr>
        <w:t>к</w:t>
      </w:r>
      <w:r w:rsidRPr="008E26AD">
        <w:rPr>
          <w:szCs w:val="28"/>
        </w:rPr>
        <w:t>омитета архитектуры и градостроительства администрации города Орска (далее - КАиГ).</w:t>
      </w:r>
    </w:p>
    <w:p w:rsidR="00602F40" w:rsidRPr="008E26AD" w:rsidRDefault="00602F40" w:rsidP="006A5439">
      <w:pPr>
        <w:ind w:firstLine="709"/>
        <w:jc w:val="both"/>
        <w:rPr>
          <w:szCs w:val="28"/>
        </w:rPr>
      </w:pPr>
      <w:r w:rsidRPr="008E26AD">
        <w:rPr>
          <w:szCs w:val="28"/>
        </w:rPr>
        <w:t>5.3. Срок проведения публичных слушаний, общественных обсуждений:</w:t>
      </w:r>
    </w:p>
    <w:p w:rsidR="00602F40" w:rsidRPr="008E26AD" w:rsidRDefault="00602F40" w:rsidP="006A5439">
      <w:pPr>
        <w:ind w:firstLine="709"/>
        <w:jc w:val="both"/>
        <w:rPr>
          <w:szCs w:val="28"/>
          <w:shd w:val="clear" w:color="auto" w:fill="FFFFFF"/>
        </w:rPr>
      </w:pPr>
      <w:r w:rsidRPr="008E26AD">
        <w:rPr>
          <w:szCs w:val="28"/>
        </w:rPr>
        <w:t>5.3.1. Срок проведения публичных слушаний или общественных обсуждений по проектам генеральных планов муниципального образования «Город Орск», по проектам внесения в него изменений</w:t>
      </w:r>
      <w:r>
        <w:rPr>
          <w:szCs w:val="28"/>
        </w:rPr>
        <w:t>,</w:t>
      </w:r>
      <w:r w:rsidRPr="008E26AD">
        <w:rPr>
          <w:szCs w:val="28"/>
        </w:rPr>
        <w:t xml:space="preserve"> с момента оповещения жителей муниципального образования об их проведении до дня опубликования заключения о результатах публичных слушаний или общественных обсуждений не может</w:t>
      </w:r>
      <w:r w:rsidRPr="008E26AD">
        <w:rPr>
          <w:szCs w:val="28"/>
          <w:shd w:val="clear" w:color="auto" w:fill="FFFFFF"/>
        </w:rPr>
        <w:t xml:space="preserve"> превышать один месяц.</w:t>
      </w:r>
    </w:p>
    <w:p w:rsidR="00602F40" w:rsidRPr="008E26AD" w:rsidRDefault="00602F40" w:rsidP="006A5439">
      <w:pPr>
        <w:ind w:firstLine="709"/>
        <w:jc w:val="both"/>
        <w:rPr>
          <w:szCs w:val="28"/>
        </w:rPr>
      </w:pPr>
      <w:r w:rsidRPr="008E26AD">
        <w:rPr>
          <w:szCs w:val="28"/>
          <w:shd w:val="clear" w:color="auto" w:fill="FFFFFF"/>
        </w:rPr>
        <w:t>5.3.2.</w:t>
      </w:r>
      <w:r w:rsidRPr="008E26AD">
        <w:rPr>
          <w:szCs w:val="28"/>
        </w:rPr>
        <w:t xml:space="preserve"> Продолжительность публичных слушаний или общественных обсуждений по проекту правил землепользования и застройки</w:t>
      </w:r>
      <w:r w:rsidRPr="008E26AD">
        <w:rPr>
          <w:b/>
          <w:szCs w:val="28"/>
        </w:rPr>
        <w:t xml:space="preserve"> </w:t>
      </w:r>
      <w:r w:rsidRPr="008E26AD">
        <w:rPr>
          <w:szCs w:val="28"/>
        </w:rPr>
        <w:t xml:space="preserve">и внесения изменений в правила землепользования и застройки составляет </w:t>
      </w:r>
      <w:r w:rsidRPr="008E26AD">
        <w:rPr>
          <w:color w:val="22272F"/>
          <w:szCs w:val="28"/>
          <w:shd w:val="clear" w:color="auto" w:fill="FFFFFF"/>
        </w:rPr>
        <w:t> </w:t>
      </w:r>
      <w:r w:rsidRPr="008E26AD">
        <w:rPr>
          <w:szCs w:val="28"/>
          <w:shd w:val="clear" w:color="auto" w:fill="FFFFFF"/>
        </w:rPr>
        <w:t>не более одного месяца со дня опубликования такого проекта до опубликования заключения</w:t>
      </w:r>
      <w:r w:rsidRPr="008E26AD">
        <w:rPr>
          <w:szCs w:val="28"/>
        </w:rPr>
        <w:t xml:space="preserve">. </w:t>
      </w:r>
      <w:bookmarkStart w:id="1" w:name="sub_152"/>
      <w:r w:rsidRPr="008E26AD">
        <w:rPr>
          <w:szCs w:val="28"/>
        </w:rPr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публичные слушания или общественные обсуждения по внесению изменений в правила землепользования и застройки, проводятся в границах территориальной зоны, для которой установлен такой градостроительный регламент. В этих случаях срок проведения публичных слушаний</w:t>
      </w:r>
      <w:r>
        <w:rPr>
          <w:szCs w:val="28"/>
        </w:rPr>
        <w:t>, общественных обсуждений</w:t>
      </w:r>
      <w:r w:rsidRPr="008E26AD">
        <w:rPr>
          <w:szCs w:val="28"/>
        </w:rPr>
        <w:t xml:space="preserve"> не может быть более чем один месяц со дня опубликования проекта, подлежащего рассмотрению на публичных слушаниях</w:t>
      </w:r>
      <w:r>
        <w:rPr>
          <w:szCs w:val="28"/>
        </w:rPr>
        <w:t xml:space="preserve">, общественных обсуждениях </w:t>
      </w:r>
      <w:r w:rsidRPr="008E26AD">
        <w:rPr>
          <w:szCs w:val="28"/>
        </w:rPr>
        <w:t>до дня опубликования заключения.</w:t>
      </w:r>
    </w:p>
    <w:p w:rsidR="00602F40" w:rsidRPr="008E26AD" w:rsidRDefault="00602F40" w:rsidP="006A5439">
      <w:pPr>
        <w:ind w:firstLine="709"/>
        <w:jc w:val="both"/>
        <w:rPr>
          <w:szCs w:val="28"/>
        </w:rPr>
      </w:pPr>
      <w:r w:rsidRPr="008E26AD">
        <w:rPr>
          <w:szCs w:val="28"/>
        </w:rPr>
        <w:t xml:space="preserve">5.3.3. Срок проведения публичных слушаний или общественных обсуждений по вопросу о предоставлении разрешения на условно разрешенный вид использования земельного участка или объекта капитального строительства со дня оповещения жителей муниципального образования об их проведении до дня опубликования заключения о </w:t>
      </w:r>
      <w:r w:rsidRPr="008E26AD">
        <w:rPr>
          <w:szCs w:val="28"/>
        </w:rPr>
        <w:lastRenderedPageBreak/>
        <w:t>результатах публичных слушаний или общественных обсуждений не может быть более одного месяца.</w:t>
      </w:r>
    </w:p>
    <w:p w:rsidR="00602F40" w:rsidRPr="008E26AD" w:rsidRDefault="00602F40" w:rsidP="006A5439">
      <w:pPr>
        <w:ind w:firstLine="709"/>
        <w:jc w:val="both"/>
        <w:rPr>
          <w:szCs w:val="28"/>
        </w:rPr>
      </w:pPr>
      <w:r w:rsidRPr="008E26AD">
        <w:rPr>
          <w:szCs w:val="28"/>
        </w:rPr>
        <w:t>5.3.4. Срок проведения публичных слушаний или общественных обсуждений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 со дня оповещения жителей муниципального образования об их проведении до дня опубликования заключения о результатах публичных слушаний или общественных обсуждений не может быть более одного месяца.</w:t>
      </w:r>
    </w:p>
    <w:p w:rsidR="00602F40" w:rsidRPr="008E26AD" w:rsidRDefault="00602F40" w:rsidP="006A5439">
      <w:pPr>
        <w:ind w:firstLine="709"/>
        <w:jc w:val="both"/>
        <w:rPr>
          <w:szCs w:val="28"/>
          <w:shd w:val="clear" w:color="auto" w:fill="FFFFFF"/>
        </w:rPr>
      </w:pPr>
      <w:r w:rsidRPr="008E26AD">
        <w:rPr>
          <w:szCs w:val="28"/>
        </w:rPr>
        <w:t>5.3.5. Срок проведения публичных слушаний или общественных обсуждений</w:t>
      </w:r>
      <w:r w:rsidRPr="008E26AD">
        <w:rPr>
          <w:b/>
          <w:szCs w:val="28"/>
        </w:rPr>
        <w:t xml:space="preserve"> </w:t>
      </w:r>
      <w:r w:rsidRPr="008E26AD">
        <w:rPr>
          <w:szCs w:val="28"/>
        </w:rPr>
        <w:t>по рассмотрению документации по  планировке территории со дня оповещения жителей муниципального образования об их проведении до дня опубликования заключения о результатах публичных слушаний не может быть менее</w:t>
      </w:r>
      <w:r w:rsidRPr="008E26AD">
        <w:rPr>
          <w:szCs w:val="28"/>
          <w:shd w:val="clear" w:color="auto" w:fill="FFFFFF"/>
        </w:rPr>
        <w:t xml:space="preserve"> четырнадцати дней и более тридцати дней.</w:t>
      </w:r>
    </w:p>
    <w:bookmarkEnd w:id="1"/>
    <w:p w:rsidR="00602F40" w:rsidRPr="008E26AD" w:rsidRDefault="00602F40" w:rsidP="006A5439">
      <w:pPr>
        <w:ind w:firstLine="709"/>
        <w:jc w:val="both"/>
        <w:rPr>
          <w:szCs w:val="28"/>
          <w:shd w:val="clear" w:color="auto" w:fill="FFFFFF"/>
        </w:rPr>
      </w:pPr>
      <w:r w:rsidRPr="008E26AD">
        <w:rPr>
          <w:szCs w:val="28"/>
        </w:rPr>
        <w:t>5.4. </w:t>
      </w:r>
      <w:r w:rsidRPr="008E26AD">
        <w:rPr>
          <w:szCs w:val="28"/>
          <w:shd w:val="clear" w:color="auto" w:fill="FFFFFF"/>
        </w:rPr>
        <w:t>Порядок обнародования оповещения о начале публичных слушаний или общественных обсуждений осуществля</w:t>
      </w:r>
      <w:r>
        <w:rPr>
          <w:szCs w:val="28"/>
          <w:shd w:val="clear" w:color="auto" w:fill="FFFFFF"/>
        </w:rPr>
        <w:t>ется в соответствии         с частью 8 статьи</w:t>
      </w:r>
      <w:r w:rsidRPr="008E26AD">
        <w:rPr>
          <w:szCs w:val="28"/>
          <w:shd w:val="clear" w:color="auto" w:fill="FFFFFF"/>
        </w:rPr>
        <w:t xml:space="preserve"> 5.1. ГрК РФ. </w:t>
      </w:r>
    </w:p>
    <w:p w:rsidR="00602F40" w:rsidRPr="008E26AD" w:rsidRDefault="00602F40" w:rsidP="007F7B71">
      <w:pPr>
        <w:ind w:firstLine="709"/>
        <w:jc w:val="both"/>
        <w:rPr>
          <w:szCs w:val="28"/>
        </w:rPr>
      </w:pPr>
      <w:r w:rsidRPr="008E26AD">
        <w:rPr>
          <w:szCs w:val="28"/>
        </w:rPr>
        <w:t xml:space="preserve">Оповещение о начале публичных слушаний, общественных обсуждений подлежит опубликованию в газете «Орская газета» и на </w:t>
      </w:r>
      <w:r w:rsidRPr="008E26AD">
        <w:rPr>
          <w:szCs w:val="28"/>
          <w:shd w:val="clear" w:color="auto" w:fill="FFFFFF"/>
        </w:rPr>
        <w:t xml:space="preserve">официальном сайте администрации города Орска </w:t>
      </w:r>
      <w:hyperlink r:id="rId9" w:history="1">
        <w:r w:rsidRPr="008E26AD">
          <w:rPr>
            <w:rStyle w:val="a7"/>
            <w:rFonts w:cs="Times New Roman CYR"/>
            <w:color w:val="auto"/>
            <w:szCs w:val="28"/>
            <w:u w:val="none"/>
            <w:shd w:val="clear" w:color="auto" w:fill="FFFFFF"/>
            <w:lang w:val="en-US"/>
          </w:rPr>
          <w:t>http</w:t>
        </w:r>
        <w:r w:rsidRPr="008E26AD">
          <w:rPr>
            <w:rStyle w:val="a7"/>
            <w:rFonts w:cs="Times New Roman CYR"/>
            <w:color w:val="auto"/>
            <w:szCs w:val="28"/>
            <w:u w:val="none"/>
            <w:shd w:val="clear" w:color="auto" w:fill="FFFFFF"/>
          </w:rPr>
          <w:t>://</w:t>
        </w:r>
        <w:r w:rsidRPr="008E26AD">
          <w:rPr>
            <w:rStyle w:val="a7"/>
            <w:rFonts w:cs="Times New Roman CYR"/>
            <w:color w:val="auto"/>
            <w:szCs w:val="28"/>
            <w:u w:val="none"/>
            <w:shd w:val="clear" w:color="auto" w:fill="FFFFFF"/>
            <w:lang w:val="en-US"/>
          </w:rPr>
          <w:t>orsk</w:t>
        </w:r>
        <w:r w:rsidRPr="008E26AD">
          <w:rPr>
            <w:rStyle w:val="a7"/>
            <w:rFonts w:cs="Times New Roman CYR"/>
            <w:color w:val="auto"/>
            <w:szCs w:val="28"/>
            <w:u w:val="none"/>
            <w:shd w:val="clear" w:color="auto" w:fill="FFFFFF"/>
          </w:rPr>
          <w:t>.</w:t>
        </w:r>
        <w:r w:rsidRPr="008E26AD">
          <w:rPr>
            <w:rStyle w:val="a7"/>
            <w:rFonts w:cs="Times New Roman CYR"/>
            <w:color w:val="auto"/>
            <w:szCs w:val="28"/>
            <w:u w:val="none"/>
            <w:shd w:val="clear" w:color="auto" w:fill="FFFFFF"/>
            <w:lang w:val="en-US"/>
          </w:rPr>
          <w:t>orb</w:t>
        </w:r>
        <w:r w:rsidRPr="008E26AD">
          <w:rPr>
            <w:rStyle w:val="a7"/>
            <w:rFonts w:cs="Times New Roman CYR"/>
            <w:color w:val="auto"/>
            <w:szCs w:val="28"/>
            <w:u w:val="none"/>
            <w:shd w:val="clear" w:color="auto" w:fill="FFFFFF"/>
          </w:rPr>
          <w:t>.</w:t>
        </w:r>
        <w:r w:rsidRPr="008E26AD">
          <w:rPr>
            <w:rStyle w:val="a7"/>
            <w:rFonts w:cs="Times New Roman CYR"/>
            <w:color w:val="auto"/>
            <w:szCs w:val="28"/>
            <w:u w:val="none"/>
            <w:shd w:val="clear" w:color="auto" w:fill="FFFFFF"/>
            <w:lang w:val="en-US"/>
          </w:rPr>
          <w:t>ru</w:t>
        </w:r>
      </w:hyperlink>
      <w:r w:rsidRPr="008E26AD">
        <w:rPr>
          <w:szCs w:val="28"/>
          <w:shd w:val="clear" w:color="auto" w:fill="FFFFFF"/>
        </w:rPr>
        <w:t xml:space="preserve">. </w:t>
      </w:r>
      <w:r w:rsidRPr="008E26AD">
        <w:rPr>
          <w:szCs w:val="28"/>
        </w:rPr>
        <w:t>не позднее, чем за семь дней до дня размещения на официальном сайте проекта, подлежащего рассмотрению на публичных слушаниях (дата размещения оповещения и дата размещения проекта, подлежащего рассмотрению в семидневный срок, не входят).</w:t>
      </w:r>
    </w:p>
    <w:p w:rsidR="00602F40" w:rsidRPr="008E26AD" w:rsidRDefault="00602F40" w:rsidP="007F7B71">
      <w:pPr>
        <w:ind w:firstLine="709"/>
        <w:jc w:val="both"/>
        <w:rPr>
          <w:szCs w:val="28"/>
          <w:shd w:val="clear" w:color="auto" w:fill="FFFFFF"/>
        </w:rPr>
      </w:pPr>
      <w:r w:rsidRPr="008E26AD">
        <w:rPr>
          <w:szCs w:val="28"/>
          <w:shd w:val="clear" w:color="auto" w:fill="FFFFFF"/>
        </w:rPr>
        <w:t>5.5. Оповещение о начале общественных обсуждений или публичных слушаний распространяется на информационных стендах, оборудованных в здании администрации города Орска</w:t>
      </w:r>
      <w:r w:rsidRPr="008E26AD">
        <w:rPr>
          <w:szCs w:val="28"/>
        </w:rPr>
        <w:t xml:space="preserve"> по адресу: г. Орск, пр. Ленина, 29</w:t>
      </w:r>
      <w:r w:rsidRPr="008E26AD">
        <w:rPr>
          <w:szCs w:val="28"/>
          <w:shd w:val="clear" w:color="auto" w:fill="FFFFFF"/>
        </w:rPr>
        <w:t>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в </w:t>
      </w:r>
      <w:hyperlink r:id="rId10" w:anchor="/document/12138258/entry/50103" w:history="1">
        <w:r w:rsidRPr="008E26AD">
          <w:rPr>
            <w:rStyle w:val="a7"/>
            <w:color w:val="auto"/>
            <w:szCs w:val="28"/>
            <w:u w:val="none"/>
            <w:shd w:val="clear" w:color="auto" w:fill="FFFFFF"/>
          </w:rPr>
          <w:t>части 3</w:t>
        </w:r>
      </w:hyperlink>
      <w:r w:rsidRPr="008E26AD">
        <w:rPr>
          <w:szCs w:val="28"/>
          <w:shd w:val="clear" w:color="auto" w:fill="FFFFFF"/>
        </w:rPr>
        <w:t>  статьи 5.1. ГрК РФ, иными способами, обеспечивающими доступ участников общественных обсуждений или публичных слушаний к указанной информации.</w:t>
      </w:r>
    </w:p>
    <w:p w:rsidR="00602F40" w:rsidRPr="008E26AD" w:rsidRDefault="00602F40" w:rsidP="006A5439">
      <w:pPr>
        <w:ind w:firstLine="709"/>
        <w:jc w:val="both"/>
        <w:rPr>
          <w:szCs w:val="28"/>
        </w:rPr>
      </w:pPr>
      <w:bookmarkStart w:id="2" w:name="sub_100"/>
      <w:r w:rsidRPr="008E26AD">
        <w:rPr>
          <w:szCs w:val="28"/>
        </w:rPr>
        <w:t xml:space="preserve">Информационные стенды, на которых распространяется оповещение о проведении публичных слушаний или общественных обсуждений должны быть максимально заметны, хорошо просматриваемы и функциональными </w:t>
      </w:r>
      <w:r>
        <w:rPr>
          <w:szCs w:val="28"/>
        </w:rPr>
        <w:t xml:space="preserve">                  </w:t>
      </w:r>
      <w:r w:rsidRPr="008E26AD">
        <w:rPr>
          <w:szCs w:val="28"/>
        </w:rPr>
        <w:t>(в части обновления информации).</w:t>
      </w:r>
    </w:p>
    <w:p w:rsidR="00602F40" w:rsidRPr="008E26AD" w:rsidRDefault="00602F40" w:rsidP="006A5439">
      <w:pPr>
        <w:ind w:firstLine="709"/>
        <w:jc w:val="both"/>
        <w:rPr>
          <w:szCs w:val="28"/>
        </w:rPr>
      </w:pPr>
      <w:bookmarkStart w:id="3" w:name="sub_144"/>
      <w:bookmarkStart w:id="4" w:name="sub_102"/>
      <w:bookmarkEnd w:id="2"/>
      <w:r w:rsidRPr="008E26AD">
        <w:rPr>
          <w:szCs w:val="28"/>
        </w:rPr>
        <w:t>5.6. Порядок проведения экспозиции проекта, подлежащего рассмотрению на публичных слушаниях, общественных обсуждениях, а также порядок консультирования посетителей экспозиции проекта, подлежащего рассмотрению на публичных слушаниях, общественных обсуждениях</w:t>
      </w:r>
      <w:bookmarkEnd w:id="3"/>
      <w:r w:rsidRPr="008E26AD">
        <w:rPr>
          <w:szCs w:val="28"/>
        </w:rPr>
        <w:t xml:space="preserve">, </w:t>
      </w:r>
      <w:r>
        <w:rPr>
          <w:szCs w:val="28"/>
        </w:rPr>
        <w:t>осуществляется на основании   части</w:t>
      </w:r>
      <w:r w:rsidRPr="008E26AD">
        <w:rPr>
          <w:szCs w:val="28"/>
        </w:rPr>
        <w:t xml:space="preserve"> 9 ст</w:t>
      </w:r>
      <w:r>
        <w:rPr>
          <w:szCs w:val="28"/>
        </w:rPr>
        <w:t>атьи</w:t>
      </w:r>
      <w:r w:rsidRPr="008E26AD">
        <w:rPr>
          <w:szCs w:val="28"/>
        </w:rPr>
        <w:t xml:space="preserve"> 5.1.</w:t>
      </w:r>
      <w:r>
        <w:rPr>
          <w:szCs w:val="28"/>
        </w:rPr>
        <w:t xml:space="preserve"> </w:t>
      </w:r>
      <w:r w:rsidRPr="008E26AD">
        <w:rPr>
          <w:szCs w:val="28"/>
        </w:rPr>
        <w:t>ГрК РФ.</w:t>
      </w:r>
    </w:p>
    <w:p w:rsidR="00602F40" w:rsidRPr="008E26AD" w:rsidRDefault="00602F40" w:rsidP="006A5439">
      <w:pPr>
        <w:ind w:firstLine="709"/>
        <w:jc w:val="both"/>
        <w:rPr>
          <w:szCs w:val="28"/>
        </w:rPr>
      </w:pPr>
      <w:r w:rsidRPr="008E26AD">
        <w:rPr>
          <w:szCs w:val="28"/>
        </w:rPr>
        <w:t xml:space="preserve">Экспозиция проекта, подлежащего рассмотрению на публичных слушаниях, общественных обсуждениях организуется в здании </w:t>
      </w:r>
      <w:r w:rsidRPr="008E26AD">
        <w:rPr>
          <w:szCs w:val="28"/>
        </w:rPr>
        <w:lastRenderedPageBreak/>
        <w:t>администрации города Орска по адресу: г. Орск, пр. Ленина, 29. Консультирование посетителей экспозиции осуществляется специалистом КАиГ, ответственным за проведение публичных слушаний, общественных обсуждений в рабочее время.</w:t>
      </w:r>
    </w:p>
    <w:p w:rsidR="00602F40" w:rsidRPr="008E26AD" w:rsidRDefault="00602F40" w:rsidP="006A5439">
      <w:pPr>
        <w:ind w:firstLine="709"/>
        <w:jc w:val="both"/>
        <w:rPr>
          <w:szCs w:val="28"/>
        </w:rPr>
      </w:pPr>
      <w:bookmarkStart w:id="5" w:name="sub_122"/>
      <w:bookmarkEnd w:id="4"/>
      <w:r w:rsidRPr="008E26AD">
        <w:rPr>
          <w:szCs w:val="28"/>
        </w:rPr>
        <w:t xml:space="preserve">5.7. Форма оповещения о начале публичных слушаний, общественных обсуждений установлена в </w:t>
      </w:r>
      <w:hyperlink w:anchor="sub_1001" w:history="1">
        <w:r w:rsidRPr="008E26AD">
          <w:rPr>
            <w:szCs w:val="28"/>
          </w:rPr>
          <w:t>Приложениях № 1</w:t>
        </w:r>
      </w:hyperlink>
      <w:r w:rsidRPr="008E26AD">
        <w:rPr>
          <w:szCs w:val="28"/>
        </w:rPr>
        <w:t xml:space="preserve">, № 4 к настоящему Положению, порядок подготовки и обнародования устанавливается </w:t>
      </w:r>
      <w:r>
        <w:rPr>
          <w:szCs w:val="28"/>
        </w:rPr>
        <w:t xml:space="preserve">                       </w:t>
      </w:r>
      <w:r w:rsidRPr="008E26AD">
        <w:rPr>
          <w:szCs w:val="28"/>
        </w:rPr>
        <w:t>ст. 5.1 ГрК РФ и настоящим разделом.</w:t>
      </w:r>
    </w:p>
    <w:p w:rsidR="00602F40" w:rsidRPr="008E26AD" w:rsidRDefault="00602F40" w:rsidP="006A5439">
      <w:pPr>
        <w:ind w:firstLine="709"/>
        <w:jc w:val="both"/>
        <w:rPr>
          <w:szCs w:val="28"/>
        </w:rPr>
      </w:pPr>
      <w:r w:rsidRPr="008E26AD">
        <w:rPr>
          <w:szCs w:val="28"/>
        </w:rPr>
        <w:t xml:space="preserve">5.8. Форма протокола публичных слушаний или общественных обсуждений, установлена в </w:t>
      </w:r>
      <w:hyperlink w:anchor="sub_1003" w:history="1">
        <w:r w:rsidRPr="008E26AD">
          <w:rPr>
            <w:szCs w:val="28"/>
          </w:rPr>
          <w:t>Приложениях № 2</w:t>
        </w:r>
      </w:hyperlink>
      <w:r w:rsidRPr="008E26AD">
        <w:rPr>
          <w:szCs w:val="28"/>
        </w:rPr>
        <w:t>, № 5 к настоящему Положению, порядок подготовки устанавливается ст</w:t>
      </w:r>
      <w:r>
        <w:rPr>
          <w:szCs w:val="28"/>
        </w:rPr>
        <w:t>атьей</w:t>
      </w:r>
      <w:r w:rsidRPr="008E26AD">
        <w:rPr>
          <w:szCs w:val="28"/>
        </w:rPr>
        <w:t xml:space="preserve"> 5.1 ГрК РФ и настоящим разделом.</w:t>
      </w:r>
    </w:p>
    <w:p w:rsidR="00602F40" w:rsidRPr="008E26AD" w:rsidRDefault="00602F40" w:rsidP="006A5439">
      <w:pPr>
        <w:ind w:firstLine="709"/>
        <w:jc w:val="both"/>
        <w:rPr>
          <w:szCs w:val="28"/>
        </w:rPr>
      </w:pPr>
      <w:r w:rsidRPr="008E26AD">
        <w:rPr>
          <w:szCs w:val="28"/>
        </w:rPr>
        <w:t>Протокол публичных слушаний или общественных обсуждений подготавливается специалистом КАиГ, согласовывается председателем КАиГ или его заместителем и подписывается председательствующим на публичных слушаниях, общественных обсуждениях.</w:t>
      </w:r>
    </w:p>
    <w:p w:rsidR="00602F40" w:rsidRPr="008E26AD" w:rsidRDefault="00602F40" w:rsidP="006A5439">
      <w:pPr>
        <w:ind w:firstLine="709"/>
        <w:jc w:val="both"/>
        <w:rPr>
          <w:szCs w:val="28"/>
        </w:rPr>
      </w:pPr>
      <w:bookmarkStart w:id="6" w:name="sub_136"/>
      <w:bookmarkEnd w:id="5"/>
      <w:r w:rsidRPr="008E26AD">
        <w:rPr>
          <w:szCs w:val="28"/>
        </w:rPr>
        <w:t xml:space="preserve">5.9. Форма заключения о результатах публичных слушаний или общественных обсуждений установлена в </w:t>
      </w:r>
      <w:hyperlink w:anchor="sub_1006" w:history="1">
        <w:r w:rsidRPr="008E26AD">
          <w:rPr>
            <w:szCs w:val="28"/>
          </w:rPr>
          <w:t>Приложениях № 3</w:t>
        </w:r>
      </w:hyperlink>
      <w:r w:rsidRPr="008E26AD">
        <w:rPr>
          <w:szCs w:val="28"/>
        </w:rPr>
        <w:t>, № 6 к настоящему Положению</w:t>
      </w:r>
      <w:bookmarkEnd w:id="6"/>
      <w:r w:rsidRPr="008E26AD">
        <w:rPr>
          <w:szCs w:val="28"/>
        </w:rPr>
        <w:t>, порядо</w:t>
      </w:r>
      <w:r>
        <w:rPr>
          <w:szCs w:val="28"/>
        </w:rPr>
        <w:t>к подготовки устанавливается статьей</w:t>
      </w:r>
      <w:r w:rsidRPr="008E26AD">
        <w:rPr>
          <w:szCs w:val="28"/>
        </w:rPr>
        <w:t xml:space="preserve"> 5.1 ГрК РФ и разделом 5 настоящего Положения.</w:t>
      </w:r>
    </w:p>
    <w:p w:rsidR="00602F40" w:rsidRPr="008E26AD" w:rsidRDefault="00602F40" w:rsidP="006A5439">
      <w:pPr>
        <w:ind w:firstLine="709"/>
        <w:jc w:val="both"/>
        <w:rPr>
          <w:szCs w:val="28"/>
        </w:rPr>
      </w:pPr>
      <w:r w:rsidRPr="008E26AD">
        <w:rPr>
          <w:szCs w:val="28"/>
        </w:rPr>
        <w:t>Заключение о результатах публичных слушаний, общественных обсуждений подготавливается специалистом КАиГ, согласовывается председателем КАиГ или его заместителем и подписывается председательствующим на публичных слушаниях, общественных обсуждениях. Заключение о результатах публичных слушаний, общественных обсуждений подлежит опубликованию в соответствии со              ст. 5.1 ГрК РФ».</w:t>
      </w:r>
    </w:p>
    <w:p w:rsidR="00602F40" w:rsidRPr="008E26AD" w:rsidRDefault="00602F40" w:rsidP="006A5439">
      <w:pPr>
        <w:ind w:firstLine="709"/>
        <w:jc w:val="both"/>
        <w:rPr>
          <w:szCs w:val="28"/>
        </w:rPr>
      </w:pPr>
      <w:r w:rsidRPr="008E26AD">
        <w:rPr>
          <w:szCs w:val="28"/>
        </w:rPr>
        <w:t>3. Настоящее решение вступает в силу после его официального опубликования в газете «Орская газета».</w:t>
      </w:r>
    </w:p>
    <w:p w:rsidR="00602F40" w:rsidRPr="008E26AD" w:rsidRDefault="00602F40" w:rsidP="00013AB0">
      <w:pPr>
        <w:ind w:firstLine="567"/>
        <w:jc w:val="both"/>
        <w:rPr>
          <w:szCs w:val="28"/>
        </w:rPr>
      </w:pPr>
    </w:p>
    <w:p w:rsidR="00602F40" w:rsidRPr="008E26AD" w:rsidRDefault="00602F40" w:rsidP="00013AB0">
      <w:pPr>
        <w:ind w:firstLine="567"/>
        <w:jc w:val="both"/>
        <w:rPr>
          <w:szCs w:val="28"/>
        </w:rPr>
      </w:pPr>
    </w:p>
    <w:p w:rsidR="00602F40" w:rsidRDefault="00602F40" w:rsidP="00013AB0">
      <w:pPr>
        <w:jc w:val="both"/>
        <w:rPr>
          <w:b/>
          <w:szCs w:val="28"/>
        </w:rPr>
      </w:pPr>
      <w:r>
        <w:rPr>
          <w:b/>
          <w:szCs w:val="28"/>
        </w:rPr>
        <w:t>Первый заместитель</w:t>
      </w:r>
    </w:p>
    <w:p w:rsidR="00602F40" w:rsidRPr="008E26AD" w:rsidRDefault="00602F40" w:rsidP="00013AB0">
      <w:pPr>
        <w:jc w:val="both"/>
        <w:rPr>
          <w:b/>
          <w:szCs w:val="28"/>
        </w:rPr>
      </w:pPr>
      <w:r>
        <w:rPr>
          <w:b/>
          <w:szCs w:val="28"/>
        </w:rPr>
        <w:t>г</w:t>
      </w:r>
      <w:r w:rsidRPr="008E26AD">
        <w:rPr>
          <w:b/>
          <w:szCs w:val="28"/>
        </w:rPr>
        <w:t>лав</w:t>
      </w:r>
      <w:r>
        <w:rPr>
          <w:b/>
          <w:szCs w:val="28"/>
        </w:rPr>
        <w:t>ы</w:t>
      </w:r>
      <w:r w:rsidRPr="008E26AD">
        <w:rPr>
          <w:b/>
          <w:szCs w:val="28"/>
        </w:rPr>
        <w:t xml:space="preserve"> города </w:t>
      </w:r>
      <w:r>
        <w:rPr>
          <w:b/>
          <w:szCs w:val="28"/>
        </w:rPr>
        <w:t xml:space="preserve"> </w:t>
      </w:r>
      <w:r w:rsidRPr="008E26AD">
        <w:rPr>
          <w:b/>
          <w:szCs w:val="28"/>
        </w:rPr>
        <w:tab/>
      </w:r>
      <w:r w:rsidRPr="008E26AD">
        <w:rPr>
          <w:b/>
          <w:szCs w:val="28"/>
        </w:rPr>
        <w:tab/>
      </w:r>
      <w:r w:rsidRPr="008E26AD">
        <w:rPr>
          <w:b/>
          <w:szCs w:val="28"/>
        </w:rPr>
        <w:tab/>
        <w:t xml:space="preserve">                                  </w:t>
      </w:r>
      <w:r>
        <w:rPr>
          <w:b/>
          <w:szCs w:val="28"/>
        </w:rPr>
        <w:t xml:space="preserve">           </w:t>
      </w:r>
      <w:r w:rsidRPr="008E26AD">
        <w:rPr>
          <w:b/>
          <w:szCs w:val="28"/>
        </w:rPr>
        <w:t xml:space="preserve">  </w:t>
      </w:r>
      <w:r>
        <w:rPr>
          <w:b/>
          <w:szCs w:val="28"/>
        </w:rPr>
        <w:t xml:space="preserve">  </w:t>
      </w:r>
      <w:r w:rsidRPr="008E26AD">
        <w:rPr>
          <w:b/>
          <w:szCs w:val="28"/>
        </w:rPr>
        <w:t xml:space="preserve">         </w:t>
      </w:r>
      <w:r>
        <w:rPr>
          <w:b/>
          <w:szCs w:val="28"/>
        </w:rPr>
        <w:t>Е.В. Новиков</w:t>
      </w:r>
    </w:p>
    <w:p w:rsidR="00602F40" w:rsidRPr="008E26AD" w:rsidRDefault="00602F40" w:rsidP="00013AB0">
      <w:pPr>
        <w:jc w:val="both"/>
        <w:rPr>
          <w:b/>
          <w:szCs w:val="28"/>
        </w:rPr>
      </w:pPr>
    </w:p>
    <w:p w:rsidR="00602F40" w:rsidRPr="008E26AD" w:rsidRDefault="00602F40" w:rsidP="00013AB0">
      <w:pPr>
        <w:jc w:val="both"/>
        <w:rPr>
          <w:b/>
          <w:szCs w:val="28"/>
        </w:rPr>
      </w:pPr>
    </w:p>
    <w:p w:rsidR="00602F40" w:rsidRPr="008E26AD" w:rsidRDefault="00602F40" w:rsidP="00013AB0">
      <w:pPr>
        <w:jc w:val="both"/>
        <w:rPr>
          <w:b/>
          <w:szCs w:val="28"/>
        </w:rPr>
      </w:pPr>
      <w:r w:rsidRPr="008E26AD">
        <w:rPr>
          <w:b/>
          <w:szCs w:val="28"/>
        </w:rPr>
        <w:t>Председатель городского</w:t>
      </w:r>
    </w:p>
    <w:p w:rsidR="00602F40" w:rsidRPr="008E26AD" w:rsidRDefault="00602F40" w:rsidP="00013AB0">
      <w:pPr>
        <w:jc w:val="both"/>
        <w:rPr>
          <w:b/>
          <w:szCs w:val="28"/>
        </w:rPr>
      </w:pPr>
      <w:r w:rsidRPr="008E26AD">
        <w:rPr>
          <w:b/>
          <w:szCs w:val="28"/>
        </w:rPr>
        <w:t>Совета депутатов                                                                               Т.А. Чирков</w:t>
      </w:r>
    </w:p>
    <w:p w:rsidR="00602F40" w:rsidRDefault="00602F40" w:rsidP="00013AB0">
      <w:pPr>
        <w:jc w:val="both"/>
        <w:rPr>
          <w:b/>
          <w:szCs w:val="28"/>
        </w:rPr>
      </w:pPr>
    </w:p>
    <w:p w:rsidR="001E693C" w:rsidRDefault="001E693C" w:rsidP="00013AB0">
      <w:pPr>
        <w:jc w:val="both"/>
        <w:rPr>
          <w:b/>
          <w:szCs w:val="28"/>
        </w:rPr>
      </w:pPr>
    </w:p>
    <w:p w:rsidR="001E693C" w:rsidRPr="008E26AD" w:rsidRDefault="001E693C" w:rsidP="00013AB0">
      <w:pPr>
        <w:jc w:val="both"/>
        <w:rPr>
          <w:b/>
          <w:szCs w:val="28"/>
        </w:rPr>
      </w:pPr>
    </w:p>
    <w:p w:rsidR="00602F40" w:rsidRPr="00011C67" w:rsidRDefault="00602F40" w:rsidP="00013AB0">
      <w:pPr>
        <w:rPr>
          <w:sz w:val="20"/>
        </w:rPr>
      </w:pPr>
      <w:r>
        <w:rPr>
          <w:sz w:val="20"/>
        </w:rPr>
        <w:t xml:space="preserve">г. Орск  «24 »  апреля </w:t>
      </w:r>
      <w:r w:rsidRPr="00011C67">
        <w:rPr>
          <w:sz w:val="20"/>
        </w:rPr>
        <w:t xml:space="preserve">     2024 г.</w:t>
      </w:r>
    </w:p>
    <w:p w:rsidR="00602F40" w:rsidRPr="00011C67" w:rsidRDefault="00602F40" w:rsidP="00013AB0">
      <w:pPr>
        <w:rPr>
          <w:sz w:val="20"/>
        </w:rPr>
      </w:pPr>
      <w:r w:rsidRPr="00011C67">
        <w:rPr>
          <w:sz w:val="20"/>
        </w:rPr>
        <w:t>№</w:t>
      </w:r>
      <w:r>
        <w:rPr>
          <w:sz w:val="20"/>
        </w:rPr>
        <w:t xml:space="preserve"> 49-487</w:t>
      </w:r>
    </w:p>
    <w:p w:rsidR="00602F40" w:rsidRPr="00011C67" w:rsidRDefault="00602F40" w:rsidP="00013AB0">
      <w:pPr>
        <w:rPr>
          <w:sz w:val="20"/>
        </w:rPr>
      </w:pPr>
      <w:r w:rsidRPr="00011C67">
        <w:rPr>
          <w:sz w:val="20"/>
        </w:rPr>
        <w:t xml:space="preserve">Опубликовано в газете </w:t>
      </w:r>
    </w:p>
    <w:p w:rsidR="00602F40" w:rsidRPr="00011C67" w:rsidRDefault="00602F40" w:rsidP="00013AB0">
      <w:pPr>
        <w:rPr>
          <w:sz w:val="20"/>
        </w:rPr>
      </w:pPr>
      <w:r w:rsidRPr="00011C67">
        <w:rPr>
          <w:sz w:val="20"/>
        </w:rPr>
        <w:t>«Орская газета»</w:t>
      </w:r>
    </w:p>
    <w:p w:rsidR="00E1669C" w:rsidRPr="00E1669C" w:rsidRDefault="00E1669C" w:rsidP="00E1669C">
      <w:pPr>
        <w:jc w:val="both"/>
        <w:rPr>
          <w:sz w:val="20"/>
        </w:rPr>
      </w:pPr>
      <w:r w:rsidRPr="00E1669C">
        <w:rPr>
          <w:sz w:val="20"/>
        </w:rPr>
        <w:t>«02» мая 2024 г.</w:t>
      </w:r>
    </w:p>
    <w:p w:rsidR="00602F40" w:rsidRPr="00BC50C1" w:rsidRDefault="00E1669C" w:rsidP="00E1669C">
      <w:pPr>
        <w:jc w:val="both"/>
        <w:rPr>
          <w:sz w:val="24"/>
          <w:szCs w:val="24"/>
        </w:rPr>
      </w:pPr>
      <w:r w:rsidRPr="00E1669C">
        <w:rPr>
          <w:sz w:val="20"/>
        </w:rPr>
        <w:t>№17 (1318)</w:t>
      </w:r>
      <w:bookmarkStart w:id="7" w:name="_GoBack"/>
      <w:bookmarkEnd w:id="7"/>
    </w:p>
    <w:sectPr w:rsidR="00602F40" w:rsidRPr="00BC50C1" w:rsidSect="00440E34">
      <w:headerReference w:type="default" r:id="rId11"/>
      <w:pgSz w:w="11906" w:h="16838"/>
      <w:pgMar w:top="567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1BA" w:rsidRDefault="006401BA" w:rsidP="00440E34">
      <w:r>
        <w:separator/>
      </w:r>
    </w:p>
  </w:endnote>
  <w:endnote w:type="continuationSeparator" w:id="0">
    <w:p w:rsidR="006401BA" w:rsidRDefault="006401BA" w:rsidP="00440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1BA" w:rsidRDefault="006401BA" w:rsidP="00440E34">
      <w:r>
        <w:separator/>
      </w:r>
    </w:p>
  </w:footnote>
  <w:footnote w:type="continuationSeparator" w:id="0">
    <w:p w:rsidR="006401BA" w:rsidRDefault="006401BA" w:rsidP="00440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F40" w:rsidRDefault="00AE59C4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1669C">
      <w:rPr>
        <w:noProof/>
      </w:rPr>
      <w:t>4</w:t>
    </w:r>
    <w:r>
      <w:rPr>
        <w:noProof/>
      </w:rPr>
      <w:fldChar w:fldCharType="end"/>
    </w:r>
  </w:p>
  <w:p w:rsidR="00602F40" w:rsidRDefault="00602F4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9A40A6"/>
    <w:multiLevelType w:val="multilevel"/>
    <w:tmpl w:val="11903D34"/>
    <w:lvl w:ilvl="0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cs="Times New Roman" w:hint="default"/>
      </w:rPr>
    </w:lvl>
  </w:abstractNum>
  <w:abstractNum w:abstractNumId="1" w15:restartNumberingAfterBreak="0">
    <w:nsid w:val="6C5A005A"/>
    <w:multiLevelType w:val="multilevel"/>
    <w:tmpl w:val="85440D9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0"/>
        </w:tabs>
        <w:ind w:left="1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20"/>
        </w:tabs>
        <w:ind w:left="19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80"/>
        </w:tabs>
        <w:ind w:left="22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80"/>
        </w:tabs>
        <w:ind w:left="22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5F18"/>
    <w:rsid w:val="000037EA"/>
    <w:rsid w:val="00011C67"/>
    <w:rsid w:val="00011F0B"/>
    <w:rsid w:val="00013AB0"/>
    <w:rsid w:val="0001564D"/>
    <w:rsid w:val="00020BC2"/>
    <w:rsid w:val="0003038F"/>
    <w:rsid w:val="0003659F"/>
    <w:rsid w:val="00040BA0"/>
    <w:rsid w:val="000455CB"/>
    <w:rsid w:val="00053870"/>
    <w:rsid w:val="000556EA"/>
    <w:rsid w:val="00072B4A"/>
    <w:rsid w:val="00080372"/>
    <w:rsid w:val="00086293"/>
    <w:rsid w:val="00092763"/>
    <w:rsid w:val="000B20EE"/>
    <w:rsid w:val="000B3588"/>
    <w:rsid w:val="000B4153"/>
    <w:rsid w:val="000B66D0"/>
    <w:rsid w:val="000C32DA"/>
    <w:rsid w:val="000C4323"/>
    <w:rsid w:val="000D0EE6"/>
    <w:rsid w:val="000D4BB7"/>
    <w:rsid w:val="000E0C2B"/>
    <w:rsid w:val="000E6516"/>
    <w:rsid w:val="000F2717"/>
    <w:rsid w:val="000F65E0"/>
    <w:rsid w:val="00113576"/>
    <w:rsid w:val="00133E25"/>
    <w:rsid w:val="00152C40"/>
    <w:rsid w:val="001657F4"/>
    <w:rsid w:val="001664A6"/>
    <w:rsid w:val="001839FD"/>
    <w:rsid w:val="001967D1"/>
    <w:rsid w:val="001A3665"/>
    <w:rsid w:val="001B0689"/>
    <w:rsid w:val="001B28CE"/>
    <w:rsid w:val="001B7C1E"/>
    <w:rsid w:val="001C12AB"/>
    <w:rsid w:val="001C12C5"/>
    <w:rsid w:val="001C41F5"/>
    <w:rsid w:val="001C47F1"/>
    <w:rsid w:val="001D43AD"/>
    <w:rsid w:val="001D5D7B"/>
    <w:rsid w:val="001D6CCF"/>
    <w:rsid w:val="001E693C"/>
    <w:rsid w:val="001F1387"/>
    <w:rsid w:val="00203E8C"/>
    <w:rsid w:val="00204DA6"/>
    <w:rsid w:val="002052A8"/>
    <w:rsid w:val="00207C37"/>
    <w:rsid w:val="00210552"/>
    <w:rsid w:val="0021070D"/>
    <w:rsid w:val="0021113E"/>
    <w:rsid w:val="00225953"/>
    <w:rsid w:val="00247312"/>
    <w:rsid w:val="00275009"/>
    <w:rsid w:val="00275368"/>
    <w:rsid w:val="00280F9B"/>
    <w:rsid w:val="00283AD6"/>
    <w:rsid w:val="00287711"/>
    <w:rsid w:val="00292DBF"/>
    <w:rsid w:val="0029585B"/>
    <w:rsid w:val="002A00B4"/>
    <w:rsid w:val="002A6687"/>
    <w:rsid w:val="002B0101"/>
    <w:rsid w:val="002C4199"/>
    <w:rsid w:val="002D30CC"/>
    <w:rsid w:val="002E2AA5"/>
    <w:rsid w:val="002E3A51"/>
    <w:rsid w:val="002E7347"/>
    <w:rsid w:val="002E7DE0"/>
    <w:rsid w:val="003075AF"/>
    <w:rsid w:val="00310A7E"/>
    <w:rsid w:val="00316081"/>
    <w:rsid w:val="003207DD"/>
    <w:rsid w:val="00321D1C"/>
    <w:rsid w:val="00330664"/>
    <w:rsid w:val="00335F58"/>
    <w:rsid w:val="0034598A"/>
    <w:rsid w:val="00347CA1"/>
    <w:rsid w:val="00350FD7"/>
    <w:rsid w:val="00353461"/>
    <w:rsid w:val="003566B1"/>
    <w:rsid w:val="003656A3"/>
    <w:rsid w:val="0037049F"/>
    <w:rsid w:val="00371A8A"/>
    <w:rsid w:val="0038223A"/>
    <w:rsid w:val="0039290E"/>
    <w:rsid w:val="00392B02"/>
    <w:rsid w:val="00393E7F"/>
    <w:rsid w:val="00394F9A"/>
    <w:rsid w:val="003A6BDE"/>
    <w:rsid w:val="003F0F38"/>
    <w:rsid w:val="00400EB3"/>
    <w:rsid w:val="0041148B"/>
    <w:rsid w:val="00416568"/>
    <w:rsid w:val="004213ED"/>
    <w:rsid w:val="004227A3"/>
    <w:rsid w:val="0042563A"/>
    <w:rsid w:val="00432E16"/>
    <w:rsid w:val="00440E34"/>
    <w:rsid w:val="004524E2"/>
    <w:rsid w:val="0046632B"/>
    <w:rsid w:val="004822E1"/>
    <w:rsid w:val="00487E95"/>
    <w:rsid w:val="004905B1"/>
    <w:rsid w:val="00490E95"/>
    <w:rsid w:val="00494111"/>
    <w:rsid w:val="00495703"/>
    <w:rsid w:val="004A002F"/>
    <w:rsid w:val="004A206D"/>
    <w:rsid w:val="004B4852"/>
    <w:rsid w:val="004B7DAD"/>
    <w:rsid w:val="004C02BB"/>
    <w:rsid w:val="004C456E"/>
    <w:rsid w:val="004D455D"/>
    <w:rsid w:val="004E24EA"/>
    <w:rsid w:val="004F7C30"/>
    <w:rsid w:val="0051526C"/>
    <w:rsid w:val="00531215"/>
    <w:rsid w:val="0053202E"/>
    <w:rsid w:val="00545FE2"/>
    <w:rsid w:val="0054796D"/>
    <w:rsid w:val="00572BB3"/>
    <w:rsid w:val="0057445D"/>
    <w:rsid w:val="005822F4"/>
    <w:rsid w:val="00594C10"/>
    <w:rsid w:val="005B1604"/>
    <w:rsid w:val="005B1C49"/>
    <w:rsid w:val="005C0C21"/>
    <w:rsid w:val="005D0B12"/>
    <w:rsid w:val="005D2D65"/>
    <w:rsid w:val="005E5C60"/>
    <w:rsid w:val="005E6CF4"/>
    <w:rsid w:val="005F0F92"/>
    <w:rsid w:val="005F4377"/>
    <w:rsid w:val="005F534D"/>
    <w:rsid w:val="006016F8"/>
    <w:rsid w:val="00602F40"/>
    <w:rsid w:val="00627CBF"/>
    <w:rsid w:val="006401BA"/>
    <w:rsid w:val="00640C5E"/>
    <w:rsid w:val="006537E7"/>
    <w:rsid w:val="006568C5"/>
    <w:rsid w:val="006631B2"/>
    <w:rsid w:val="00663A13"/>
    <w:rsid w:val="0066687C"/>
    <w:rsid w:val="00675E93"/>
    <w:rsid w:val="00683E5C"/>
    <w:rsid w:val="0068780A"/>
    <w:rsid w:val="006A318C"/>
    <w:rsid w:val="006A5439"/>
    <w:rsid w:val="006E1820"/>
    <w:rsid w:val="006E6124"/>
    <w:rsid w:val="006F0FE9"/>
    <w:rsid w:val="006F1350"/>
    <w:rsid w:val="006F2DE0"/>
    <w:rsid w:val="006F3729"/>
    <w:rsid w:val="006F7010"/>
    <w:rsid w:val="006F7F65"/>
    <w:rsid w:val="00704F02"/>
    <w:rsid w:val="007052A4"/>
    <w:rsid w:val="00714A51"/>
    <w:rsid w:val="00730232"/>
    <w:rsid w:val="007513E9"/>
    <w:rsid w:val="007530EB"/>
    <w:rsid w:val="007536FD"/>
    <w:rsid w:val="00770D07"/>
    <w:rsid w:val="00770EE1"/>
    <w:rsid w:val="00771A7F"/>
    <w:rsid w:val="00776B63"/>
    <w:rsid w:val="00785760"/>
    <w:rsid w:val="00794399"/>
    <w:rsid w:val="007A18D4"/>
    <w:rsid w:val="007A35A9"/>
    <w:rsid w:val="007B09CE"/>
    <w:rsid w:val="007B64C4"/>
    <w:rsid w:val="007C518C"/>
    <w:rsid w:val="007D08C8"/>
    <w:rsid w:val="007D39C5"/>
    <w:rsid w:val="007D5782"/>
    <w:rsid w:val="007D59F2"/>
    <w:rsid w:val="007E587E"/>
    <w:rsid w:val="007E60B8"/>
    <w:rsid w:val="007F0A87"/>
    <w:rsid w:val="007F2990"/>
    <w:rsid w:val="007F7B71"/>
    <w:rsid w:val="008045EF"/>
    <w:rsid w:val="00807677"/>
    <w:rsid w:val="00810219"/>
    <w:rsid w:val="00814536"/>
    <w:rsid w:val="00827E92"/>
    <w:rsid w:val="00832F32"/>
    <w:rsid w:val="00840332"/>
    <w:rsid w:val="0084585C"/>
    <w:rsid w:val="008542E6"/>
    <w:rsid w:val="00855C19"/>
    <w:rsid w:val="00856E6D"/>
    <w:rsid w:val="00863DB8"/>
    <w:rsid w:val="00865BA6"/>
    <w:rsid w:val="00867304"/>
    <w:rsid w:val="00881FC5"/>
    <w:rsid w:val="00884D89"/>
    <w:rsid w:val="008929F1"/>
    <w:rsid w:val="008A076E"/>
    <w:rsid w:val="008A1CB3"/>
    <w:rsid w:val="008B1561"/>
    <w:rsid w:val="008B2386"/>
    <w:rsid w:val="008B7F3B"/>
    <w:rsid w:val="008C3443"/>
    <w:rsid w:val="008C3455"/>
    <w:rsid w:val="008C49A9"/>
    <w:rsid w:val="008D4173"/>
    <w:rsid w:val="008D7480"/>
    <w:rsid w:val="008D7670"/>
    <w:rsid w:val="008E0C8A"/>
    <w:rsid w:val="008E26AD"/>
    <w:rsid w:val="008E45B7"/>
    <w:rsid w:val="008E51A2"/>
    <w:rsid w:val="008F10F1"/>
    <w:rsid w:val="008F45EF"/>
    <w:rsid w:val="009217D6"/>
    <w:rsid w:val="00923B2A"/>
    <w:rsid w:val="0093259A"/>
    <w:rsid w:val="009363CD"/>
    <w:rsid w:val="00961760"/>
    <w:rsid w:val="0096371A"/>
    <w:rsid w:val="00964FEF"/>
    <w:rsid w:val="0097649E"/>
    <w:rsid w:val="009773AE"/>
    <w:rsid w:val="0099388E"/>
    <w:rsid w:val="00993D6A"/>
    <w:rsid w:val="009A276D"/>
    <w:rsid w:val="009B675D"/>
    <w:rsid w:val="009C0124"/>
    <w:rsid w:val="009C0F3D"/>
    <w:rsid w:val="009C601B"/>
    <w:rsid w:val="009D57B8"/>
    <w:rsid w:val="009D6F5A"/>
    <w:rsid w:val="009E4408"/>
    <w:rsid w:val="009E537C"/>
    <w:rsid w:val="009E6EDF"/>
    <w:rsid w:val="00A07150"/>
    <w:rsid w:val="00A4759F"/>
    <w:rsid w:val="00A56BDD"/>
    <w:rsid w:val="00A653A6"/>
    <w:rsid w:val="00A662E4"/>
    <w:rsid w:val="00A72893"/>
    <w:rsid w:val="00A729C1"/>
    <w:rsid w:val="00A77001"/>
    <w:rsid w:val="00A80724"/>
    <w:rsid w:val="00A827DA"/>
    <w:rsid w:val="00A84F9A"/>
    <w:rsid w:val="00A868C1"/>
    <w:rsid w:val="00A86EC1"/>
    <w:rsid w:val="00A958DF"/>
    <w:rsid w:val="00A97F26"/>
    <w:rsid w:val="00AA4223"/>
    <w:rsid w:val="00AA4FD2"/>
    <w:rsid w:val="00AB0D97"/>
    <w:rsid w:val="00AB4439"/>
    <w:rsid w:val="00AC7D70"/>
    <w:rsid w:val="00AD4B71"/>
    <w:rsid w:val="00AD7200"/>
    <w:rsid w:val="00AE59C4"/>
    <w:rsid w:val="00B029FB"/>
    <w:rsid w:val="00B13F09"/>
    <w:rsid w:val="00B15984"/>
    <w:rsid w:val="00B1792C"/>
    <w:rsid w:val="00B24321"/>
    <w:rsid w:val="00B37405"/>
    <w:rsid w:val="00B409DE"/>
    <w:rsid w:val="00B42F92"/>
    <w:rsid w:val="00B442C8"/>
    <w:rsid w:val="00B45D3B"/>
    <w:rsid w:val="00B464D3"/>
    <w:rsid w:val="00B52D2D"/>
    <w:rsid w:val="00B7216F"/>
    <w:rsid w:val="00B72B9C"/>
    <w:rsid w:val="00B72D68"/>
    <w:rsid w:val="00B859DA"/>
    <w:rsid w:val="00B94664"/>
    <w:rsid w:val="00BB1479"/>
    <w:rsid w:val="00BC50C1"/>
    <w:rsid w:val="00BC55B1"/>
    <w:rsid w:val="00BC5728"/>
    <w:rsid w:val="00BD2C48"/>
    <w:rsid w:val="00BE5FBC"/>
    <w:rsid w:val="00BF46C8"/>
    <w:rsid w:val="00C06F39"/>
    <w:rsid w:val="00C16CC2"/>
    <w:rsid w:val="00C20111"/>
    <w:rsid w:val="00C21F03"/>
    <w:rsid w:val="00C245B2"/>
    <w:rsid w:val="00C34E87"/>
    <w:rsid w:val="00C4380B"/>
    <w:rsid w:val="00C46E0F"/>
    <w:rsid w:val="00C473BD"/>
    <w:rsid w:val="00C52D79"/>
    <w:rsid w:val="00C561BC"/>
    <w:rsid w:val="00C57BE4"/>
    <w:rsid w:val="00C76648"/>
    <w:rsid w:val="00C81C06"/>
    <w:rsid w:val="00C828F7"/>
    <w:rsid w:val="00C9014C"/>
    <w:rsid w:val="00CA00B3"/>
    <w:rsid w:val="00CA0D00"/>
    <w:rsid w:val="00CA4277"/>
    <w:rsid w:val="00CA42BF"/>
    <w:rsid w:val="00CB451C"/>
    <w:rsid w:val="00CB48FA"/>
    <w:rsid w:val="00CB6370"/>
    <w:rsid w:val="00CB7E48"/>
    <w:rsid w:val="00CC11E4"/>
    <w:rsid w:val="00CC3234"/>
    <w:rsid w:val="00CC7AEC"/>
    <w:rsid w:val="00CD1FB3"/>
    <w:rsid w:val="00CD48BE"/>
    <w:rsid w:val="00CF7617"/>
    <w:rsid w:val="00D07030"/>
    <w:rsid w:val="00D12DD7"/>
    <w:rsid w:val="00D133D4"/>
    <w:rsid w:val="00D143B4"/>
    <w:rsid w:val="00D300C5"/>
    <w:rsid w:val="00D335E0"/>
    <w:rsid w:val="00D33A9A"/>
    <w:rsid w:val="00D47FB7"/>
    <w:rsid w:val="00D54016"/>
    <w:rsid w:val="00D56D8A"/>
    <w:rsid w:val="00D65F86"/>
    <w:rsid w:val="00D678D5"/>
    <w:rsid w:val="00D705A6"/>
    <w:rsid w:val="00D832B1"/>
    <w:rsid w:val="00D970D2"/>
    <w:rsid w:val="00D979B2"/>
    <w:rsid w:val="00DA1348"/>
    <w:rsid w:val="00DA258C"/>
    <w:rsid w:val="00DA41C0"/>
    <w:rsid w:val="00DA4C7E"/>
    <w:rsid w:val="00DB0D69"/>
    <w:rsid w:val="00DD24B9"/>
    <w:rsid w:val="00DD651B"/>
    <w:rsid w:val="00DD7408"/>
    <w:rsid w:val="00DE1B06"/>
    <w:rsid w:val="00DF62C3"/>
    <w:rsid w:val="00E007AF"/>
    <w:rsid w:val="00E04270"/>
    <w:rsid w:val="00E079C7"/>
    <w:rsid w:val="00E1669C"/>
    <w:rsid w:val="00E22F80"/>
    <w:rsid w:val="00E55F3E"/>
    <w:rsid w:val="00E62589"/>
    <w:rsid w:val="00E62DB9"/>
    <w:rsid w:val="00E74457"/>
    <w:rsid w:val="00E7504B"/>
    <w:rsid w:val="00E76020"/>
    <w:rsid w:val="00E970D7"/>
    <w:rsid w:val="00E97504"/>
    <w:rsid w:val="00EA5105"/>
    <w:rsid w:val="00EB3189"/>
    <w:rsid w:val="00EB34AE"/>
    <w:rsid w:val="00EB69E2"/>
    <w:rsid w:val="00EC17B8"/>
    <w:rsid w:val="00ED5F6B"/>
    <w:rsid w:val="00ED6C94"/>
    <w:rsid w:val="00ED6EC1"/>
    <w:rsid w:val="00EE3945"/>
    <w:rsid w:val="00EE5742"/>
    <w:rsid w:val="00EE5B3E"/>
    <w:rsid w:val="00EF5F18"/>
    <w:rsid w:val="00F02125"/>
    <w:rsid w:val="00F05546"/>
    <w:rsid w:val="00F115FF"/>
    <w:rsid w:val="00F17DC1"/>
    <w:rsid w:val="00F21F39"/>
    <w:rsid w:val="00F221BA"/>
    <w:rsid w:val="00F27E4C"/>
    <w:rsid w:val="00F41C60"/>
    <w:rsid w:val="00F45671"/>
    <w:rsid w:val="00F51C71"/>
    <w:rsid w:val="00F51E98"/>
    <w:rsid w:val="00F55EE4"/>
    <w:rsid w:val="00F56ABE"/>
    <w:rsid w:val="00F636D7"/>
    <w:rsid w:val="00F64D18"/>
    <w:rsid w:val="00F7521E"/>
    <w:rsid w:val="00F77614"/>
    <w:rsid w:val="00F929E2"/>
    <w:rsid w:val="00F9359D"/>
    <w:rsid w:val="00F95064"/>
    <w:rsid w:val="00FA1D41"/>
    <w:rsid w:val="00FA7DD4"/>
    <w:rsid w:val="00FB14EB"/>
    <w:rsid w:val="00FC425D"/>
    <w:rsid w:val="00FD0C27"/>
    <w:rsid w:val="00FD2470"/>
    <w:rsid w:val="00FD73E6"/>
    <w:rsid w:val="00FE40C1"/>
    <w:rsid w:val="00FE4F0F"/>
    <w:rsid w:val="00FE6580"/>
    <w:rsid w:val="00FF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6C5891B-191F-4F82-9328-1860941A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B06"/>
    <w:rPr>
      <w:sz w:val="28"/>
    </w:rPr>
  </w:style>
  <w:style w:type="paragraph" w:styleId="1">
    <w:name w:val="heading 1"/>
    <w:basedOn w:val="a"/>
    <w:next w:val="a"/>
    <w:link w:val="10"/>
    <w:uiPriority w:val="99"/>
    <w:qFormat/>
    <w:locked/>
    <w:rsid w:val="000862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B64C4"/>
    <w:pPr>
      <w:keepNext/>
      <w:jc w:val="center"/>
      <w:outlineLvl w:val="1"/>
    </w:pPr>
    <w:rPr>
      <w:b/>
      <w:bCs/>
      <w:spacing w:val="20"/>
    </w:rPr>
  </w:style>
  <w:style w:type="paragraph" w:styleId="3">
    <w:name w:val="heading 3"/>
    <w:basedOn w:val="a"/>
    <w:next w:val="a"/>
    <w:link w:val="30"/>
    <w:uiPriority w:val="99"/>
    <w:qFormat/>
    <w:rsid w:val="007B64C4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629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4D455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4D455D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7B64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D455D"/>
    <w:rPr>
      <w:rFonts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7B64C4"/>
    <w:pPr>
      <w:widowControl w:val="0"/>
      <w:autoSpaceDE w:val="0"/>
      <w:autoSpaceDN w:val="0"/>
      <w:adjustRightInd w:val="0"/>
      <w:spacing w:before="20" w:line="300" w:lineRule="auto"/>
      <w:jc w:val="center"/>
    </w:pPr>
    <w:rPr>
      <w:b/>
      <w:bCs/>
      <w:szCs w:val="22"/>
    </w:rPr>
  </w:style>
  <w:style w:type="character" w:customStyle="1" w:styleId="a6">
    <w:name w:val="Основной текст Знак"/>
    <w:link w:val="a5"/>
    <w:uiPriority w:val="99"/>
    <w:semiHidden/>
    <w:locked/>
    <w:rsid w:val="004D455D"/>
    <w:rPr>
      <w:rFonts w:cs="Times New Roman"/>
      <w:sz w:val="20"/>
      <w:szCs w:val="20"/>
    </w:rPr>
  </w:style>
  <w:style w:type="character" w:styleId="a7">
    <w:name w:val="Hyperlink"/>
    <w:uiPriority w:val="99"/>
    <w:rsid w:val="001839FD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0E6516"/>
    <w:pPr>
      <w:ind w:left="720"/>
      <w:contextualSpacing/>
    </w:pPr>
  </w:style>
  <w:style w:type="character" w:customStyle="1" w:styleId="a9">
    <w:name w:val="Гипертекстовая ссылка"/>
    <w:uiPriority w:val="99"/>
    <w:rsid w:val="009E6EDF"/>
    <w:rPr>
      <w:rFonts w:cs="Times New Roman"/>
      <w:color w:val="106BBE"/>
    </w:rPr>
  </w:style>
  <w:style w:type="paragraph" w:customStyle="1" w:styleId="aa">
    <w:name w:val="Комментарий"/>
    <w:basedOn w:val="a"/>
    <w:next w:val="a"/>
    <w:uiPriority w:val="99"/>
    <w:rsid w:val="00CF761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b">
    <w:name w:val="Информация о версии"/>
    <w:basedOn w:val="aa"/>
    <w:next w:val="a"/>
    <w:uiPriority w:val="99"/>
    <w:rsid w:val="00CF7617"/>
    <w:rPr>
      <w:i/>
      <w:iCs/>
    </w:rPr>
  </w:style>
  <w:style w:type="paragraph" w:customStyle="1" w:styleId="s1">
    <w:name w:val="s_1"/>
    <w:basedOn w:val="a"/>
    <w:uiPriority w:val="99"/>
    <w:rsid w:val="0046632B"/>
    <w:pPr>
      <w:spacing w:before="100" w:beforeAutospacing="1" w:after="100" w:afterAutospacing="1"/>
    </w:pPr>
    <w:rPr>
      <w:sz w:val="24"/>
      <w:szCs w:val="24"/>
    </w:rPr>
  </w:style>
  <w:style w:type="paragraph" w:styleId="ac">
    <w:name w:val="footer"/>
    <w:basedOn w:val="a"/>
    <w:link w:val="ad"/>
    <w:uiPriority w:val="99"/>
    <w:semiHidden/>
    <w:rsid w:val="00440E3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440E34"/>
    <w:rPr>
      <w:rFonts w:cs="Times New Roman"/>
      <w:sz w:val="28"/>
    </w:rPr>
  </w:style>
  <w:style w:type="character" w:styleId="ae">
    <w:name w:val="Emphasis"/>
    <w:uiPriority w:val="99"/>
    <w:qFormat/>
    <w:locked/>
    <w:rsid w:val="005F4377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rsk.or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1447</Words>
  <Characters>8253</Characters>
  <Application>Microsoft Office Word</Application>
  <DocSecurity>0</DocSecurity>
  <Lines>68</Lines>
  <Paragraphs>19</Paragraphs>
  <ScaleCrop>false</ScaleCrop>
  <Company>adm</Company>
  <LinksUpToDate>false</LinksUpToDate>
  <CharactersWithSpaces>9681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Татьяна Никольская</cp:lastModifiedBy>
  <cp:revision>35</cp:revision>
  <cp:lastPrinted>2024-04-25T07:06:00Z</cp:lastPrinted>
  <dcterms:created xsi:type="dcterms:W3CDTF">2024-03-20T10:15:00Z</dcterms:created>
  <dcterms:modified xsi:type="dcterms:W3CDTF">2024-05-02T11:12:00Z</dcterms:modified>
</cp:coreProperties>
</file>